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E26CFF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E0B">
        <w:rPr>
          <w:rFonts w:ascii="Times New Roman" w:hAnsi="Times New Roman" w:cs="Times New Roman"/>
          <w:sz w:val="28"/>
          <w:szCs w:val="28"/>
        </w:rPr>
        <w:t xml:space="preserve"> кварта 2022г.</w:t>
      </w:r>
    </w:p>
    <w:p w:rsidR="00D13F62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62"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E26CF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26CFF">
        <w:rPr>
          <w:rFonts w:ascii="Times New Roman" w:hAnsi="Times New Roman" w:cs="Times New Roman"/>
          <w:sz w:val="28"/>
          <w:szCs w:val="28"/>
        </w:rPr>
        <w:t>, п. Подгорного – 1859,00</w:t>
      </w:r>
      <w:r w:rsidR="003443CB">
        <w:rPr>
          <w:rFonts w:ascii="Times New Roman" w:hAnsi="Times New Roman" w:cs="Times New Roman"/>
          <w:sz w:val="28"/>
          <w:szCs w:val="28"/>
        </w:rPr>
        <w:t xml:space="preserve">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E26CFF">
        <w:rPr>
          <w:rFonts w:ascii="Times New Roman" w:hAnsi="Times New Roman" w:cs="Times New Roman"/>
          <w:sz w:val="28"/>
          <w:szCs w:val="28"/>
        </w:rPr>
        <w:t>731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 w:rsidR="00E26CFF">
        <w:rPr>
          <w:rFonts w:ascii="Times New Roman" w:hAnsi="Times New Roman" w:cs="Times New Roman"/>
          <w:sz w:val="28"/>
          <w:szCs w:val="28"/>
        </w:rPr>
        <w:t>ельского поселения – 1282,00</w:t>
      </w:r>
      <w:r>
        <w:rPr>
          <w:rFonts w:ascii="Times New Roman" w:hAnsi="Times New Roman" w:cs="Times New Roman"/>
          <w:sz w:val="28"/>
          <w:szCs w:val="28"/>
        </w:rPr>
        <w:t>кВт на сумму</w:t>
      </w:r>
      <w:r w:rsidR="00D13F62">
        <w:rPr>
          <w:rFonts w:ascii="Times New Roman" w:hAnsi="Times New Roman" w:cs="Times New Roman"/>
          <w:sz w:val="28"/>
          <w:szCs w:val="28"/>
        </w:rPr>
        <w:t xml:space="preserve"> 1</w:t>
      </w:r>
      <w:r w:rsidR="00E26CFF">
        <w:rPr>
          <w:rFonts w:ascii="Times New Roman" w:hAnsi="Times New Roman" w:cs="Times New Roman"/>
          <w:sz w:val="28"/>
          <w:szCs w:val="28"/>
        </w:rPr>
        <w:t>1538</w:t>
      </w:r>
      <w:r w:rsidR="00D13F62">
        <w:rPr>
          <w:rFonts w:ascii="Times New Roman" w:hAnsi="Times New Roman" w:cs="Times New Roman"/>
          <w:sz w:val="28"/>
          <w:szCs w:val="28"/>
        </w:rPr>
        <w:t>,0</w:t>
      </w:r>
      <w:r w:rsidR="00E26CFF">
        <w:rPr>
          <w:rFonts w:ascii="Times New Roman" w:hAnsi="Times New Roman" w:cs="Times New Roman"/>
          <w:sz w:val="28"/>
          <w:szCs w:val="28"/>
        </w:rPr>
        <w:t>0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26CFF">
        <w:rPr>
          <w:rFonts w:ascii="Times New Roman" w:hAnsi="Times New Roman" w:cs="Times New Roman"/>
          <w:sz w:val="28"/>
          <w:szCs w:val="28"/>
        </w:rPr>
        <w:t xml:space="preserve"> Культуры и досуга – 1395,00</w:t>
      </w:r>
      <w:r>
        <w:rPr>
          <w:rFonts w:ascii="Times New Roman" w:hAnsi="Times New Roman" w:cs="Times New Roman"/>
          <w:sz w:val="28"/>
          <w:szCs w:val="28"/>
        </w:rPr>
        <w:t xml:space="preserve"> кВт на сумму</w:t>
      </w:r>
      <w:r w:rsidR="00E26CFF">
        <w:rPr>
          <w:rFonts w:ascii="Times New Roman" w:hAnsi="Times New Roman" w:cs="Times New Roman"/>
          <w:sz w:val="28"/>
          <w:szCs w:val="28"/>
        </w:rPr>
        <w:t xml:space="preserve"> 15303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E26CFF">
        <w:rPr>
          <w:rFonts w:ascii="Times New Roman" w:hAnsi="Times New Roman" w:cs="Times New Roman"/>
          <w:sz w:val="28"/>
          <w:szCs w:val="28"/>
        </w:rPr>
        <w:t>15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97F57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</w:t>
      </w:r>
      <w:r w:rsidR="0099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 газа в здание администрации Зассовского сельского поселения – 3347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27 932,00 рубля.</w:t>
      </w:r>
    </w:p>
    <w:p w:rsidR="005E0C99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 тепловой энергии в здание Центра Культуры и досуга – 52,98 Гкал на сумму 175 000,00 рублей.</w:t>
      </w:r>
    </w:p>
    <w:p w:rsidR="00D31880" w:rsidRDefault="00D31880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6CFF">
        <w:rPr>
          <w:rFonts w:ascii="Times New Roman" w:hAnsi="Times New Roman" w:cs="Times New Roman"/>
          <w:sz w:val="28"/>
          <w:szCs w:val="28"/>
        </w:rPr>
        <w:t>рамках реализации программы была распространена на информационных стендах пропаганда энергосбережения и повышения энергетической эффективности</w:t>
      </w:r>
      <w:r w:rsidR="00414A9C">
        <w:rPr>
          <w:rFonts w:ascii="Times New Roman" w:hAnsi="Times New Roman" w:cs="Times New Roman"/>
          <w:sz w:val="28"/>
          <w:szCs w:val="28"/>
        </w:rPr>
        <w:t>.</w:t>
      </w:r>
      <w:r w:rsidR="00D8278F">
        <w:rPr>
          <w:rFonts w:ascii="Times New Roman" w:hAnsi="Times New Roman" w:cs="Times New Roman"/>
          <w:sz w:val="28"/>
          <w:szCs w:val="28"/>
        </w:rPr>
        <w:t xml:space="preserve"> Реализация мероприятия осуществилось без привлечения  денежных средств.</w:t>
      </w: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243B44"/>
    <w:rsid w:val="003443CB"/>
    <w:rsid w:val="003B1E0B"/>
    <w:rsid w:val="003E5BB5"/>
    <w:rsid w:val="00414A9C"/>
    <w:rsid w:val="005D7682"/>
    <w:rsid w:val="005E0C99"/>
    <w:rsid w:val="006113E8"/>
    <w:rsid w:val="007177FE"/>
    <w:rsid w:val="00997F57"/>
    <w:rsid w:val="00A5623E"/>
    <w:rsid w:val="00B428B1"/>
    <w:rsid w:val="00D13F62"/>
    <w:rsid w:val="00D31880"/>
    <w:rsid w:val="00D8278F"/>
    <w:rsid w:val="00E05AD7"/>
    <w:rsid w:val="00E26CFF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11</cp:revision>
  <cp:lastPrinted>2023-06-20T07:36:00Z</cp:lastPrinted>
  <dcterms:created xsi:type="dcterms:W3CDTF">2023-06-19T12:16:00Z</dcterms:created>
  <dcterms:modified xsi:type="dcterms:W3CDTF">2023-06-20T12:57:00Z</dcterms:modified>
</cp:coreProperties>
</file>