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A3EA" w14:textId="77777777" w:rsidR="0077079B" w:rsidRPr="0077079B" w:rsidRDefault="0077079B" w:rsidP="0077079B">
      <w:pPr>
        <w:spacing w:after="0" w:line="240" w:lineRule="auto"/>
        <w:jc w:val="center"/>
        <w:rPr>
          <w:rFonts w:eastAsia="Times New Roman"/>
          <w:sz w:val="24"/>
          <w:szCs w:val="20"/>
          <w:lang w:eastAsia="ru-RU"/>
        </w:rPr>
      </w:pPr>
      <w:r w:rsidRPr="0077079B">
        <w:rPr>
          <w:rFonts w:eastAsia="Times New Roman"/>
          <w:noProof/>
          <w:sz w:val="24"/>
          <w:szCs w:val="20"/>
          <w:lang w:eastAsia="ru-RU"/>
        </w:rPr>
        <w:drawing>
          <wp:inline distT="0" distB="0" distL="0" distR="0" wp14:anchorId="539FAE78" wp14:editId="2FF50B36">
            <wp:extent cx="636270" cy="683895"/>
            <wp:effectExtent l="19050" t="0" r="0" b="0"/>
            <wp:docPr id="1"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6" cstate="print"/>
                    <a:srcRect/>
                    <a:stretch>
                      <a:fillRect/>
                    </a:stretch>
                  </pic:blipFill>
                  <pic:spPr bwMode="auto">
                    <a:xfrm>
                      <a:off x="0" y="0"/>
                      <a:ext cx="636270" cy="683895"/>
                    </a:xfrm>
                    <a:prstGeom prst="rect">
                      <a:avLst/>
                    </a:prstGeom>
                    <a:noFill/>
                    <a:ln w="9525">
                      <a:noFill/>
                      <a:miter lim="800000"/>
                      <a:headEnd/>
                      <a:tailEnd/>
                    </a:ln>
                  </pic:spPr>
                </pic:pic>
              </a:graphicData>
            </a:graphic>
          </wp:inline>
        </w:drawing>
      </w:r>
    </w:p>
    <w:p w14:paraId="239D25BF" w14:textId="77777777" w:rsidR="0077079B" w:rsidRPr="0077079B" w:rsidRDefault="0077079B" w:rsidP="0077079B">
      <w:pPr>
        <w:tabs>
          <w:tab w:val="left" w:pos="7875"/>
        </w:tabs>
        <w:spacing w:after="0" w:line="240" w:lineRule="auto"/>
        <w:rPr>
          <w:rFonts w:eastAsia="Times New Roman"/>
          <w:sz w:val="24"/>
          <w:szCs w:val="20"/>
          <w:lang w:eastAsia="ru-RU"/>
        </w:rPr>
      </w:pPr>
      <w:r w:rsidRPr="0077079B">
        <w:rPr>
          <w:rFonts w:eastAsia="Times New Roman"/>
          <w:sz w:val="24"/>
          <w:szCs w:val="20"/>
          <w:lang w:eastAsia="ru-RU"/>
        </w:rPr>
        <w:tab/>
        <w:t xml:space="preserve"> </w:t>
      </w:r>
    </w:p>
    <w:p w14:paraId="5EBDCCC7" w14:textId="77777777" w:rsidR="0077079B" w:rsidRPr="0077079B" w:rsidRDefault="0077079B" w:rsidP="0077079B">
      <w:pPr>
        <w:spacing w:after="0" w:line="240" w:lineRule="auto"/>
        <w:jc w:val="center"/>
        <w:rPr>
          <w:rFonts w:eastAsia="Times New Roman"/>
          <w:b/>
          <w:sz w:val="24"/>
          <w:szCs w:val="20"/>
          <w:lang w:eastAsia="ru-RU"/>
        </w:rPr>
      </w:pPr>
      <w:r w:rsidRPr="0077079B">
        <w:rPr>
          <w:rFonts w:eastAsia="Times New Roman"/>
          <w:b/>
          <w:sz w:val="24"/>
          <w:szCs w:val="20"/>
          <w:lang w:eastAsia="ru-RU"/>
        </w:rPr>
        <w:t>СОВЕТ    ЗАССОВСКОГО СЕЛЬСКОГО ПОСЕЛЕНИЯ</w:t>
      </w:r>
    </w:p>
    <w:p w14:paraId="3265D792" w14:textId="77777777" w:rsidR="0077079B" w:rsidRPr="0077079B" w:rsidRDefault="0077079B" w:rsidP="0077079B">
      <w:pPr>
        <w:spacing w:after="0" w:line="240" w:lineRule="auto"/>
        <w:jc w:val="center"/>
        <w:rPr>
          <w:rFonts w:eastAsia="Times New Roman"/>
          <w:b/>
          <w:sz w:val="24"/>
          <w:szCs w:val="20"/>
          <w:lang w:eastAsia="ru-RU"/>
        </w:rPr>
      </w:pPr>
      <w:r w:rsidRPr="0077079B">
        <w:rPr>
          <w:rFonts w:eastAsia="Times New Roman"/>
          <w:b/>
          <w:sz w:val="24"/>
          <w:szCs w:val="20"/>
          <w:lang w:eastAsia="ru-RU"/>
        </w:rPr>
        <w:t xml:space="preserve"> ЛАБИНСКОГО   РАЙОНА   </w:t>
      </w:r>
    </w:p>
    <w:p w14:paraId="080BB763" w14:textId="77777777" w:rsidR="0077079B" w:rsidRPr="0077079B" w:rsidRDefault="0077079B" w:rsidP="0077079B">
      <w:pPr>
        <w:spacing w:after="0" w:line="240" w:lineRule="auto"/>
        <w:jc w:val="center"/>
        <w:rPr>
          <w:rFonts w:eastAsia="Times New Roman"/>
          <w:b/>
          <w:sz w:val="24"/>
          <w:szCs w:val="20"/>
          <w:lang w:eastAsia="ru-RU"/>
        </w:rPr>
      </w:pPr>
      <w:r w:rsidRPr="0077079B">
        <w:rPr>
          <w:rFonts w:eastAsia="Times New Roman"/>
          <w:b/>
          <w:sz w:val="24"/>
          <w:szCs w:val="20"/>
          <w:lang w:eastAsia="ru-RU"/>
        </w:rPr>
        <w:t>(четвертый созыв)</w:t>
      </w:r>
    </w:p>
    <w:p w14:paraId="4486FF0C" w14:textId="77777777" w:rsidR="0077079B" w:rsidRPr="0077079B" w:rsidRDefault="0077079B" w:rsidP="0077079B">
      <w:pPr>
        <w:spacing w:after="0" w:line="240" w:lineRule="auto"/>
        <w:jc w:val="center"/>
        <w:rPr>
          <w:rFonts w:eastAsia="Times New Roman"/>
          <w:b/>
          <w:sz w:val="24"/>
          <w:szCs w:val="20"/>
          <w:lang w:eastAsia="ru-RU"/>
        </w:rPr>
      </w:pPr>
    </w:p>
    <w:p w14:paraId="09F33E0A" w14:textId="77777777" w:rsidR="0077079B" w:rsidRPr="0077079B" w:rsidRDefault="0077079B" w:rsidP="0077079B">
      <w:pPr>
        <w:keepNext/>
        <w:spacing w:after="0" w:line="240" w:lineRule="auto"/>
        <w:jc w:val="center"/>
        <w:outlineLvl w:val="0"/>
        <w:rPr>
          <w:rFonts w:eastAsia="Times New Roman"/>
          <w:b/>
          <w:sz w:val="32"/>
          <w:szCs w:val="32"/>
          <w:lang w:eastAsia="ru-RU"/>
          <w14:shadow w14:blurRad="50800" w14:dist="38100" w14:dir="2700000" w14:sx="100000" w14:sy="100000" w14:kx="0" w14:ky="0" w14:algn="tl">
            <w14:srgbClr w14:val="000000">
              <w14:alpha w14:val="60000"/>
            </w14:srgbClr>
          </w14:shadow>
        </w:rPr>
      </w:pPr>
      <w:r w:rsidRPr="0077079B">
        <w:rPr>
          <w:rFonts w:eastAsia="Times New Roman"/>
          <w:b/>
          <w:sz w:val="32"/>
          <w:szCs w:val="32"/>
          <w:lang w:eastAsia="ru-RU"/>
          <w14:shadow w14:blurRad="50800" w14:dist="38100" w14:dir="2700000" w14:sx="100000" w14:sy="100000" w14:kx="0" w14:ky="0" w14:algn="tl">
            <w14:srgbClr w14:val="000000">
              <w14:alpha w14:val="60000"/>
            </w14:srgbClr>
          </w14:shadow>
        </w:rPr>
        <w:t>РЕШЕНИЕ</w:t>
      </w:r>
    </w:p>
    <w:p w14:paraId="2CEAD6F9" w14:textId="77777777" w:rsidR="0077079B" w:rsidRPr="0077079B" w:rsidRDefault="0077079B" w:rsidP="0077079B">
      <w:pPr>
        <w:widowControl w:val="0"/>
        <w:autoSpaceDE w:val="0"/>
        <w:autoSpaceDN w:val="0"/>
        <w:adjustRightInd w:val="0"/>
        <w:spacing w:after="0" w:line="240" w:lineRule="auto"/>
        <w:jc w:val="center"/>
        <w:rPr>
          <w:rFonts w:eastAsia="Times New Roman"/>
          <w:b/>
          <w:szCs w:val="28"/>
          <w:lang w:eastAsia="ru-RU"/>
        </w:rPr>
      </w:pPr>
    </w:p>
    <w:p w14:paraId="01B23228" w14:textId="0DE1A6B9" w:rsidR="0077079B" w:rsidRDefault="0077079B" w:rsidP="0077079B">
      <w:pPr>
        <w:widowControl w:val="0"/>
        <w:autoSpaceDE w:val="0"/>
        <w:autoSpaceDN w:val="0"/>
        <w:adjustRightInd w:val="0"/>
        <w:spacing w:after="0" w:line="240" w:lineRule="auto"/>
        <w:jc w:val="both"/>
        <w:rPr>
          <w:rFonts w:eastAsia="Times New Roman"/>
          <w:szCs w:val="28"/>
          <w:lang w:eastAsia="ru-RU"/>
        </w:rPr>
      </w:pPr>
      <w:r>
        <w:rPr>
          <w:rFonts w:eastAsia="Times New Roman"/>
          <w:szCs w:val="28"/>
          <w:lang w:eastAsia="ru-RU"/>
        </w:rPr>
        <w:t>о</w:t>
      </w:r>
      <w:r w:rsidRPr="0077079B">
        <w:rPr>
          <w:rFonts w:eastAsia="Times New Roman"/>
          <w:szCs w:val="28"/>
          <w:lang w:eastAsia="ru-RU"/>
        </w:rPr>
        <w:t>т</w:t>
      </w:r>
      <w:r>
        <w:rPr>
          <w:rFonts w:eastAsia="Times New Roman"/>
          <w:szCs w:val="28"/>
          <w:lang w:eastAsia="ru-RU"/>
        </w:rPr>
        <w:t>__________</w:t>
      </w:r>
      <w:r w:rsidRPr="0077079B">
        <w:rPr>
          <w:rFonts w:eastAsia="Times New Roman"/>
          <w:szCs w:val="28"/>
          <w:lang w:eastAsia="ru-RU"/>
        </w:rPr>
        <w:t xml:space="preserve">           </w:t>
      </w:r>
      <w:r>
        <w:rPr>
          <w:rFonts w:eastAsia="Times New Roman"/>
          <w:szCs w:val="28"/>
          <w:lang w:eastAsia="ru-RU"/>
        </w:rPr>
        <w:t xml:space="preserve">                      </w:t>
      </w:r>
      <w:r w:rsidRPr="0077079B">
        <w:rPr>
          <w:rFonts w:eastAsia="Times New Roman"/>
          <w:szCs w:val="28"/>
          <w:lang w:eastAsia="ru-RU"/>
        </w:rPr>
        <w:t xml:space="preserve">           </w:t>
      </w:r>
      <w:r>
        <w:rPr>
          <w:rFonts w:eastAsia="Times New Roman"/>
          <w:szCs w:val="28"/>
          <w:lang w:eastAsia="ru-RU"/>
        </w:rPr>
        <w:t xml:space="preserve">                                                        </w:t>
      </w:r>
      <w:r w:rsidRPr="0077079B">
        <w:rPr>
          <w:rFonts w:eastAsia="Times New Roman"/>
          <w:szCs w:val="28"/>
          <w:lang w:eastAsia="ru-RU"/>
        </w:rPr>
        <w:t xml:space="preserve">№ </w:t>
      </w:r>
      <w:r w:rsidR="00D772FF">
        <w:rPr>
          <w:rFonts w:eastAsia="Times New Roman"/>
          <w:szCs w:val="28"/>
          <w:lang w:eastAsia="ru-RU"/>
        </w:rPr>
        <w:t>_____</w:t>
      </w:r>
      <w:r w:rsidRPr="0077079B">
        <w:rPr>
          <w:rFonts w:eastAsia="Times New Roman"/>
          <w:szCs w:val="28"/>
          <w:lang w:eastAsia="ru-RU"/>
        </w:rPr>
        <w:t xml:space="preserve">                   </w:t>
      </w:r>
    </w:p>
    <w:p w14:paraId="4845E66C" w14:textId="2C3ACF0C" w:rsidR="0077079B" w:rsidRPr="0077079B" w:rsidRDefault="0077079B" w:rsidP="0077079B">
      <w:pPr>
        <w:widowControl w:val="0"/>
        <w:autoSpaceDE w:val="0"/>
        <w:autoSpaceDN w:val="0"/>
        <w:adjustRightInd w:val="0"/>
        <w:spacing w:after="0" w:line="240" w:lineRule="auto"/>
        <w:jc w:val="center"/>
        <w:rPr>
          <w:rFonts w:eastAsia="Times New Roman"/>
          <w:szCs w:val="28"/>
          <w:lang w:eastAsia="ru-RU"/>
        </w:rPr>
      </w:pPr>
      <w:r w:rsidRPr="0077079B">
        <w:rPr>
          <w:rFonts w:eastAsia="Times New Roman"/>
          <w:szCs w:val="28"/>
          <w:lang w:eastAsia="ru-RU"/>
        </w:rPr>
        <w:t xml:space="preserve">ст-ца </w:t>
      </w:r>
      <w:r>
        <w:rPr>
          <w:rFonts w:eastAsia="Times New Roman"/>
          <w:szCs w:val="28"/>
          <w:lang w:eastAsia="ru-RU"/>
        </w:rPr>
        <w:t>Зассовская</w:t>
      </w:r>
    </w:p>
    <w:p w14:paraId="3CA5A084" w14:textId="77777777" w:rsidR="0077079B" w:rsidRPr="0077079B" w:rsidRDefault="0077079B" w:rsidP="0077079B">
      <w:pPr>
        <w:widowControl w:val="0"/>
        <w:autoSpaceDE w:val="0"/>
        <w:autoSpaceDN w:val="0"/>
        <w:adjustRightInd w:val="0"/>
        <w:spacing w:after="0" w:line="240" w:lineRule="auto"/>
        <w:jc w:val="center"/>
        <w:rPr>
          <w:rFonts w:eastAsia="Times New Roman"/>
          <w:szCs w:val="28"/>
          <w:lang w:eastAsia="ru-RU"/>
        </w:rPr>
      </w:pPr>
    </w:p>
    <w:p w14:paraId="390BB548" w14:textId="49958EB7" w:rsidR="0077079B" w:rsidRPr="0077079B" w:rsidRDefault="0077079B" w:rsidP="0077079B">
      <w:pPr>
        <w:spacing w:after="0" w:line="240" w:lineRule="auto"/>
        <w:ind w:firstLine="567"/>
        <w:jc w:val="center"/>
        <w:rPr>
          <w:rFonts w:eastAsia="Times New Roman"/>
          <w:b/>
          <w:szCs w:val="28"/>
          <w:lang w:eastAsia="ru-RU"/>
        </w:rPr>
      </w:pPr>
      <w:r w:rsidRPr="0077079B">
        <w:rPr>
          <w:rFonts w:eastAsia="Times New Roman"/>
          <w:b/>
          <w:bCs/>
          <w:color w:val="000000"/>
          <w:szCs w:val="28"/>
          <w:lang w:eastAsia="ru-RU"/>
        </w:rPr>
        <w:t xml:space="preserve">Об утверждении Положения о муниципальном контроле в сфере благоустройства в </w:t>
      </w:r>
      <w:r>
        <w:rPr>
          <w:rFonts w:eastAsia="Times New Roman"/>
          <w:b/>
          <w:szCs w:val="28"/>
          <w:lang w:eastAsia="ru-RU"/>
        </w:rPr>
        <w:t>Зассовском</w:t>
      </w:r>
      <w:r w:rsidRPr="0077079B">
        <w:rPr>
          <w:rFonts w:eastAsia="Times New Roman"/>
          <w:b/>
          <w:szCs w:val="28"/>
          <w:lang w:eastAsia="ru-RU"/>
        </w:rPr>
        <w:t xml:space="preserve"> сельском поселении Лабинского района</w:t>
      </w:r>
    </w:p>
    <w:p w14:paraId="11365005" w14:textId="77777777" w:rsidR="0077079B" w:rsidRPr="0077079B" w:rsidRDefault="0077079B" w:rsidP="0077079B">
      <w:pPr>
        <w:widowControl w:val="0"/>
        <w:autoSpaceDE w:val="0"/>
        <w:autoSpaceDN w:val="0"/>
        <w:adjustRightInd w:val="0"/>
        <w:spacing w:after="0" w:line="276" w:lineRule="auto"/>
        <w:ind w:firstLine="708"/>
        <w:jc w:val="both"/>
        <w:rPr>
          <w:rFonts w:eastAsia="Times New Roman"/>
          <w:szCs w:val="28"/>
          <w:lang w:eastAsia="ru-RU"/>
        </w:rPr>
      </w:pPr>
    </w:p>
    <w:p w14:paraId="6BA88084" w14:textId="0165C789" w:rsidR="0077079B" w:rsidRPr="0077079B" w:rsidRDefault="0077079B" w:rsidP="0077079B">
      <w:pPr>
        <w:widowControl w:val="0"/>
        <w:autoSpaceDE w:val="0"/>
        <w:autoSpaceDN w:val="0"/>
        <w:adjustRightInd w:val="0"/>
        <w:spacing w:after="0" w:line="240" w:lineRule="auto"/>
        <w:ind w:firstLine="709"/>
        <w:jc w:val="both"/>
        <w:rPr>
          <w:rFonts w:eastAsia="Times New Roman"/>
          <w:szCs w:val="28"/>
          <w:lang w:eastAsia="ru-RU"/>
        </w:rPr>
      </w:pPr>
      <w:r w:rsidRPr="0077079B">
        <w:rPr>
          <w:rFonts w:eastAsia="Times New Roman"/>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руководствуясь Уставом </w:t>
      </w:r>
      <w:r>
        <w:rPr>
          <w:rFonts w:eastAsia="Times New Roman"/>
          <w:szCs w:val="28"/>
          <w:lang w:eastAsia="ru-RU"/>
        </w:rPr>
        <w:t>Зассовского</w:t>
      </w:r>
      <w:r w:rsidRPr="0077079B">
        <w:rPr>
          <w:rFonts w:eastAsia="Times New Roman"/>
          <w:szCs w:val="28"/>
          <w:lang w:eastAsia="ru-RU"/>
        </w:rPr>
        <w:t xml:space="preserve"> сельского поселения Лабинского района Совет </w:t>
      </w:r>
      <w:r>
        <w:rPr>
          <w:rFonts w:eastAsia="Times New Roman"/>
          <w:szCs w:val="28"/>
          <w:lang w:eastAsia="ru-RU"/>
        </w:rPr>
        <w:t>Зассовского</w:t>
      </w:r>
      <w:r w:rsidRPr="0077079B">
        <w:rPr>
          <w:rFonts w:eastAsia="Times New Roman"/>
          <w:szCs w:val="28"/>
          <w:lang w:eastAsia="ru-RU"/>
        </w:rPr>
        <w:t xml:space="preserve"> сельского поселения Лабинского района, р е ш и л:</w:t>
      </w:r>
    </w:p>
    <w:p w14:paraId="3A574AB4" w14:textId="5CFEBD34" w:rsidR="0077079B" w:rsidRPr="0077079B" w:rsidRDefault="0077079B" w:rsidP="0077079B">
      <w:pPr>
        <w:widowControl w:val="0"/>
        <w:autoSpaceDE w:val="0"/>
        <w:autoSpaceDN w:val="0"/>
        <w:adjustRightInd w:val="0"/>
        <w:spacing w:after="0" w:line="240" w:lineRule="auto"/>
        <w:ind w:firstLine="709"/>
        <w:jc w:val="both"/>
        <w:rPr>
          <w:rFonts w:eastAsia="Times New Roman"/>
          <w:szCs w:val="28"/>
          <w:lang w:eastAsia="ru-RU"/>
        </w:rPr>
      </w:pPr>
      <w:r w:rsidRPr="0077079B">
        <w:rPr>
          <w:rFonts w:eastAsia="Times New Roman"/>
          <w:szCs w:val="28"/>
          <w:lang w:eastAsia="ru-RU"/>
        </w:rPr>
        <w:t xml:space="preserve">1. Утвердить Положение о муниципальном контроле в сфере благоустройства в </w:t>
      </w:r>
      <w:r>
        <w:rPr>
          <w:rFonts w:eastAsia="Times New Roman"/>
          <w:szCs w:val="28"/>
          <w:lang w:eastAsia="ru-RU"/>
        </w:rPr>
        <w:t>Зассовском</w:t>
      </w:r>
      <w:r w:rsidRPr="0077079B">
        <w:rPr>
          <w:rFonts w:eastAsia="Times New Roman"/>
          <w:szCs w:val="28"/>
          <w:lang w:eastAsia="ru-RU"/>
        </w:rPr>
        <w:t xml:space="preserve"> сельском поселении Лабинского района (прилагается).</w:t>
      </w:r>
    </w:p>
    <w:p w14:paraId="41D9B3E2" w14:textId="7969200A" w:rsidR="0077079B" w:rsidRPr="0077079B" w:rsidRDefault="0077079B" w:rsidP="0077079B">
      <w:pPr>
        <w:widowControl w:val="0"/>
        <w:autoSpaceDE w:val="0"/>
        <w:autoSpaceDN w:val="0"/>
        <w:adjustRightInd w:val="0"/>
        <w:spacing w:after="0" w:line="240" w:lineRule="auto"/>
        <w:ind w:firstLine="709"/>
        <w:jc w:val="both"/>
        <w:rPr>
          <w:rFonts w:eastAsia="Times New Roman"/>
          <w:color w:val="000000"/>
          <w:szCs w:val="28"/>
          <w:lang w:eastAsia="ru-RU"/>
        </w:rPr>
      </w:pPr>
      <w:r w:rsidRPr="0077079B">
        <w:rPr>
          <w:rFonts w:eastAsia="Times New Roman"/>
          <w:color w:val="000000"/>
          <w:szCs w:val="28"/>
          <w:lang w:eastAsia="ru-RU"/>
        </w:rPr>
        <w:t>2.</w:t>
      </w:r>
      <w:r>
        <w:rPr>
          <w:rFonts w:eastAsia="Times New Roman"/>
          <w:color w:val="000000"/>
          <w:szCs w:val="28"/>
          <w:lang w:eastAsia="ru-RU"/>
        </w:rPr>
        <w:t xml:space="preserve"> С</w:t>
      </w:r>
      <w:r w:rsidRPr="0077079B">
        <w:rPr>
          <w:rFonts w:eastAsia="Times New Roman"/>
          <w:color w:val="000000"/>
          <w:szCs w:val="28"/>
          <w:lang w:eastAsia="ru-RU"/>
        </w:rPr>
        <w:t xml:space="preserve">пециалисту администрации </w:t>
      </w:r>
      <w:r>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 (</w:t>
      </w:r>
      <w:r>
        <w:rPr>
          <w:rFonts w:eastAsia="Times New Roman"/>
          <w:color w:val="000000"/>
          <w:szCs w:val="28"/>
          <w:lang w:eastAsia="ru-RU"/>
        </w:rPr>
        <w:t>Фроловой</w:t>
      </w:r>
      <w:r w:rsidRPr="0077079B">
        <w:rPr>
          <w:rFonts w:eastAsia="Times New Roman"/>
          <w:color w:val="000000"/>
          <w:szCs w:val="28"/>
          <w:lang w:eastAsia="ru-RU"/>
        </w:rPr>
        <w:t xml:space="preserve">) обеспечить обнародование и размещение настоящего постановления на официальном сайте администрации </w:t>
      </w:r>
      <w:r>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 в информационно-телекоммуникационной сети «Интернет».</w:t>
      </w:r>
    </w:p>
    <w:p w14:paraId="57D6AC6F" w14:textId="127DDC8A" w:rsidR="0077079B" w:rsidRPr="0077079B" w:rsidRDefault="0077079B" w:rsidP="0077079B">
      <w:pPr>
        <w:widowControl w:val="0"/>
        <w:autoSpaceDE w:val="0"/>
        <w:autoSpaceDN w:val="0"/>
        <w:adjustRightInd w:val="0"/>
        <w:spacing w:after="0" w:line="240" w:lineRule="auto"/>
        <w:ind w:firstLine="709"/>
        <w:jc w:val="both"/>
        <w:rPr>
          <w:rFonts w:eastAsia="Times New Roman"/>
          <w:szCs w:val="28"/>
          <w:lang w:eastAsia="ru-RU"/>
        </w:rPr>
      </w:pPr>
      <w:r w:rsidRPr="0077079B">
        <w:rPr>
          <w:rFonts w:eastAsia="Times New Roman"/>
          <w:color w:val="000000"/>
          <w:szCs w:val="28"/>
          <w:lang w:eastAsia="ru-RU"/>
        </w:rPr>
        <w:t xml:space="preserve">3. </w:t>
      </w:r>
      <w:r w:rsidRPr="0077079B">
        <w:rPr>
          <w:rFonts w:eastAsia="Calibri"/>
          <w:color w:val="000000"/>
          <w:spacing w:val="-1"/>
          <w:szCs w:val="28"/>
          <w:lang w:eastAsia="ru-RU"/>
        </w:rPr>
        <w:t xml:space="preserve">Контроль за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77079B">
        <w:rPr>
          <w:rFonts w:eastAsia="Times New Roman"/>
          <w:color w:val="000000"/>
          <w:szCs w:val="28"/>
          <w:lang w:eastAsia="ru-RU"/>
        </w:rPr>
        <w:t>(</w:t>
      </w:r>
      <w:r w:rsidR="002F7A35">
        <w:rPr>
          <w:rFonts w:eastAsia="Times New Roman"/>
          <w:color w:val="000000"/>
          <w:szCs w:val="28"/>
          <w:lang w:eastAsia="ru-RU"/>
        </w:rPr>
        <w:t>Рудас</w:t>
      </w:r>
      <w:r w:rsidRPr="0077079B">
        <w:rPr>
          <w:rFonts w:eastAsia="Times New Roman"/>
          <w:color w:val="000000"/>
          <w:szCs w:val="28"/>
          <w:lang w:eastAsia="ru-RU"/>
        </w:rPr>
        <w:t>).</w:t>
      </w:r>
    </w:p>
    <w:p w14:paraId="61A1F52A" w14:textId="624BBD37" w:rsidR="0077079B" w:rsidRPr="0077079B" w:rsidRDefault="0077079B" w:rsidP="0077079B">
      <w:pPr>
        <w:widowControl w:val="0"/>
        <w:shd w:val="clear" w:color="auto" w:fill="FFFFFF"/>
        <w:autoSpaceDE w:val="0"/>
        <w:autoSpaceDN w:val="0"/>
        <w:adjustRightInd w:val="0"/>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 xml:space="preserve">4. </w:t>
      </w:r>
      <w:r w:rsidR="002F7A35">
        <w:t>Настоящее решение вступает в силу со дня его официального опубликования.</w:t>
      </w:r>
    </w:p>
    <w:p w14:paraId="1D473A1B" w14:textId="77777777" w:rsidR="0077079B" w:rsidRPr="0077079B" w:rsidRDefault="0077079B" w:rsidP="0077079B">
      <w:pPr>
        <w:widowControl w:val="0"/>
        <w:shd w:val="clear" w:color="auto" w:fill="FFFFFF"/>
        <w:autoSpaceDE w:val="0"/>
        <w:autoSpaceDN w:val="0"/>
        <w:adjustRightInd w:val="0"/>
        <w:spacing w:after="0" w:line="240" w:lineRule="auto"/>
        <w:ind w:firstLine="720"/>
        <w:jc w:val="both"/>
        <w:rPr>
          <w:rFonts w:eastAsia="Times New Roman"/>
          <w:color w:val="000000"/>
          <w:szCs w:val="28"/>
          <w:lang w:eastAsia="ru-RU"/>
        </w:rPr>
      </w:pPr>
    </w:p>
    <w:p w14:paraId="508CDC39" w14:textId="77777777" w:rsidR="0077079B" w:rsidRPr="0077079B" w:rsidRDefault="0077079B" w:rsidP="0077079B">
      <w:pPr>
        <w:widowControl w:val="0"/>
        <w:shd w:val="clear" w:color="auto" w:fill="FFFFFF"/>
        <w:autoSpaceDE w:val="0"/>
        <w:autoSpaceDN w:val="0"/>
        <w:adjustRightInd w:val="0"/>
        <w:spacing w:after="0" w:line="240" w:lineRule="auto"/>
        <w:ind w:firstLine="720"/>
        <w:jc w:val="both"/>
        <w:rPr>
          <w:rFonts w:eastAsia="Times New Roman"/>
          <w:color w:val="000000"/>
          <w:szCs w:val="28"/>
          <w:lang w:eastAsia="ru-RU"/>
        </w:rPr>
      </w:pPr>
    </w:p>
    <w:p w14:paraId="46E95C4F"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sidRPr="0077079B">
        <w:rPr>
          <w:rFonts w:eastAsia="Times New Roman"/>
          <w:color w:val="000000"/>
          <w:szCs w:val="28"/>
          <w:lang w:eastAsia="ru-RU"/>
        </w:rPr>
        <w:t xml:space="preserve">Глава администрации </w:t>
      </w:r>
    </w:p>
    <w:p w14:paraId="0187283B" w14:textId="6C84F711" w:rsidR="0077079B" w:rsidRPr="0077079B" w:rsidRDefault="002F7A35"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Pr>
          <w:rFonts w:eastAsia="Times New Roman"/>
          <w:color w:val="000000"/>
          <w:szCs w:val="28"/>
          <w:lang w:eastAsia="ru-RU"/>
        </w:rPr>
        <w:t>Зассовского</w:t>
      </w:r>
      <w:r w:rsidR="0077079B" w:rsidRPr="0077079B">
        <w:rPr>
          <w:rFonts w:eastAsia="Times New Roman"/>
          <w:color w:val="000000"/>
          <w:szCs w:val="28"/>
          <w:lang w:eastAsia="ru-RU"/>
        </w:rPr>
        <w:t xml:space="preserve"> сельского поселения</w:t>
      </w:r>
    </w:p>
    <w:p w14:paraId="391F17A1" w14:textId="50BFAA4E"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sidRPr="0077079B">
        <w:rPr>
          <w:rFonts w:eastAsia="Times New Roman"/>
          <w:color w:val="000000"/>
          <w:szCs w:val="28"/>
          <w:lang w:eastAsia="ru-RU"/>
        </w:rPr>
        <w:t xml:space="preserve">Лабинского района                                                                            </w:t>
      </w:r>
      <w:r w:rsidR="002F7A35">
        <w:rPr>
          <w:rFonts w:eastAsia="Times New Roman"/>
          <w:color w:val="000000"/>
          <w:szCs w:val="28"/>
          <w:lang w:eastAsia="ru-RU"/>
        </w:rPr>
        <w:t>С.В. Суховеев</w:t>
      </w:r>
    </w:p>
    <w:p w14:paraId="78DA5E2B" w14:textId="77777777" w:rsidR="0077079B" w:rsidRPr="0077079B" w:rsidRDefault="0077079B" w:rsidP="0077079B">
      <w:pPr>
        <w:autoSpaceDN w:val="0"/>
        <w:spacing w:after="0" w:line="240" w:lineRule="auto"/>
        <w:jc w:val="center"/>
        <w:rPr>
          <w:rFonts w:eastAsia="Calibri"/>
          <w:b/>
          <w:szCs w:val="28"/>
          <w:lang w:eastAsia="ru-RU"/>
        </w:rPr>
      </w:pPr>
    </w:p>
    <w:p w14:paraId="3014EC48" w14:textId="77777777" w:rsidR="0077079B" w:rsidRPr="0077079B" w:rsidRDefault="0077079B" w:rsidP="0077079B">
      <w:pPr>
        <w:autoSpaceDN w:val="0"/>
        <w:spacing w:after="0" w:line="240" w:lineRule="auto"/>
        <w:jc w:val="both"/>
        <w:rPr>
          <w:rFonts w:eastAsia="Times New Roman"/>
          <w:color w:val="000000"/>
          <w:szCs w:val="28"/>
          <w:lang w:eastAsia="ru-RU"/>
        </w:rPr>
      </w:pPr>
    </w:p>
    <w:p w14:paraId="2DB953EF" w14:textId="77777777" w:rsidR="0077079B" w:rsidRPr="0077079B" w:rsidRDefault="0077079B" w:rsidP="0077079B">
      <w:pPr>
        <w:autoSpaceDN w:val="0"/>
        <w:spacing w:after="0" w:line="240" w:lineRule="auto"/>
        <w:jc w:val="both"/>
        <w:rPr>
          <w:rFonts w:eastAsia="Times New Roman"/>
          <w:color w:val="000000"/>
          <w:szCs w:val="28"/>
          <w:lang w:eastAsia="ru-RU"/>
        </w:rPr>
      </w:pPr>
    </w:p>
    <w:p w14:paraId="39D5C021" w14:textId="77777777" w:rsidR="0077079B" w:rsidRPr="0077079B" w:rsidRDefault="0077079B" w:rsidP="0077079B">
      <w:pPr>
        <w:autoSpaceDN w:val="0"/>
        <w:spacing w:after="0" w:line="240" w:lineRule="auto"/>
        <w:jc w:val="both"/>
        <w:rPr>
          <w:rFonts w:eastAsia="Times New Roman"/>
          <w:color w:val="000000"/>
          <w:szCs w:val="28"/>
          <w:lang w:eastAsia="ru-RU"/>
        </w:rPr>
      </w:pPr>
    </w:p>
    <w:tbl>
      <w:tblPr>
        <w:tblW w:w="0" w:type="auto"/>
        <w:tblInd w:w="176" w:type="dxa"/>
        <w:tblCellMar>
          <w:left w:w="0" w:type="dxa"/>
          <w:right w:w="0" w:type="dxa"/>
        </w:tblCellMar>
        <w:tblLook w:val="04A0" w:firstRow="1" w:lastRow="0" w:firstColumn="1" w:lastColumn="0" w:noHBand="0" w:noVBand="1"/>
      </w:tblPr>
      <w:tblGrid>
        <w:gridCol w:w="4214"/>
        <w:gridCol w:w="5248"/>
      </w:tblGrid>
      <w:tr w:rsidR="0077079B" w:rsidRPr="0077079B" w14:paraId="5FC5C20D" w14:textId="77777777" w:rsidTr="0077079B">
        <w:tc>
          <w:tcPr>
            <w:tcW w:w="4277" w:type="dxa"/>
            <w:tcMar>
              <w:top w:w="0" w:type="dxa"/>
              <w:left w:w="108" w:type="dxa"/>
              <w:bottom w:w="0" w:type="dxa"/>
              <w:right w:w="108" w:type="dxa"/>
            </w:tcMar>
          </w:tcPr>
          <w:p w14:paraId="583896B1" w14:textId="77777777" w:rsidR="0077079B" w:rsidRPr="0077079B" w:rsidRDefault="0077079B" w:rsidP="0077079B">
            <w:pPr>
              <w:spacing w:after="0" w:line="240" w:lineRule="auto"/>
              <w:ind w:firstLine="567"/>
              <w:rPr>
                <w:rFonts w:eastAsia="Times New Roman"/>
                <w:szCs w:val="28"/>
                <w:lang w:eastAsia="ru-RU"/>
              </w:rPr>
            </w:pPr>
          </w:p>
        </w:tc>
        <w:tc>
          <w:tcPr>
            <w:tcW w:w="5294" w:type="dxa"/>
            <w:tcMar>
              <w:top w:w="0" w:type="dxa"/>
              <w:left w:w="108" w:type="dxa"/>
              <w:bottom w:w="0" w:type="dxa"/>
              <w:right w:w="108" w:type="dxa"/>
            </w:tcMar>
          </w:tcPr>
          <w:p w14:paraId="0DF9E2F0" w14:textId="77777777" w:rsidR="0077079B" w:rsidRPr="0077079B" w:rsidRDefault="0077079B" w:rsidP="0077079B">
            <w:pPr>
              <w:spacing w:after="0" w:line="240" w:lineRule="auto"/>
              <w:ind w:firstLine="567"/>
              <w:rPr>
                <w:rFonts w:eastAsia="Times New Roman"/>
                <w:szCs w:val="28"/>
                <w:lang w:eastAsia="ru-RU"/>
              </w:rPr>
            </w:pPr>
            <w:r w:rsidRPr="0077079B">
              <w:rPr>
                <w:rFonts w:eastAsia="Times New Roman"/>
                <w:szCs w:val="28"/>
                <w:lang w:eastAsia="ru-RU"/>
              </w:rPr>
              <w:t>Приложение</w:t>
            </w:r>
          </w:p>
          <w:p w14:paraId="4683D479" w14:textId="77777777" w:rsidR="0077079B" w:rsidRPr="0077079B" w:rsidRDefault="0077079B" w:rsidP="0077079B">
            <w:pPr>
              <w:spacing w:after="0" w:line="240" w:lineRule="auto"/>
              <w:ind w:firstLine="567"/>
              <w:rPr>
                <w:rFonts w:eastAsia="Times New Roman"/>
                <w:szCs w:val="28"/>
                <w:lang w:eastAsia="ru-RU"/>
              </w:rPr>
            </w:pPr>
            <w:r w:rsidRPr="0077079B">
              <w:rPr>
                <w:rFonts w:eastAsia="Times New Roman"/>
                <w:szCs w:val="28"/>
                <w:lang w:eastAsia="ru-RU"/>
              </w:rPr>
              <w:t>к решению Совета</w:t>
            </w:r>
          </w:p>
          <w:p w14:paraId="4A7B0424" w14:textId="17D1DFB7" w:rsidR="0077079B" w:rsidRPr="0077079B" w:rsidRDefault="002F7A35" w:rsidP="0077079B">
            <w:pPr>
              <w:spacing w:after="0" w:line="240" w:lineRule="auto"/>
              <w:ind w:firstLine="567"/>
              <w:rPr>
                <w:rFonts w:eastAsia="Times New Roman"/>
                <w:szCs w:val="28"/>
                <w:lang w:eastAsia="ru-RU"/>
              </w:rPr>
            </w:pPr>
            <w:r>
              <w:rPr>
                <w:rFonts w:eastAsia="Times New Roman"/>
                <w:szCs w:val="28"/>
                <w:lang w:eastAsia="ru-RU"/>
              </w:rPr>
              <w:t>Зассовского</w:t>
            </w:r>
            <w:r w:rsidR="0077079B" w:rsidRPr="0077079B">
              <w:rPr>
                <w:rFonts w:eastAsia="Times New Roman"/>
                <w:szCs w:val="28"/>
                <w:lang w:eastAsia="ru-RU"/>
              </w:rPr>
              <w:t xml:space="preserve"> сельского поселения</w:t>
            </w:r>
          </w:p>
          <w:p w14:paraId="6C5ABF47" w14:textId="77777777" w:rsidR="0077079B" w:rsidRPr="0077079B" w:rsidRDefault="0077079B" w:rsidP="0077079B">
            <w:pPr>
              <w:spacing w:after="0" w:line="240" w:lineRule="auto"/>
              <w:ind w:firstLine="567"/>
              <w:rPr>
                <w:rFonts w:eastAsia="Times New Roman"/>
                <w:szCs w:val="28"/>
                <w:lang w:eastAsia="ru-RU"/>
              </w:rPr>
            </w:pPr>
            <w:r w:rsidRPr="0077079B">
              <w:rPr>
                <w:rFonts w:eastAsia="Times New Roman"/>
                <w:szCs w:val="28"/>
                <w:lang w:eastAsia="ru-RU"/>
              </w:rPr>
              <w:t>Лабинского района</w:t>
            </w:r>
          </w:p>
          <w:p w14:paraId="7068FDB4" w14:textId="0356EA43" w:rsidR="0077079B" w:rsidRPr="0077079B" w:rsidRDefault="0077079B" w:rsidP="0077079B">
            <w:pPr>
              <w:spacing w:after="0" w:line="240" w:lineRule="auto"/>
              <w:ind w:firstLine="567"/>
              <w:rPr>
                <w:rFonts w:eastAsia="Times New Roman"/>
                <w:szCs w:val="28"/>
                <w:lang w:eastAsia="ru-RU"/>
              </w:rPr>
            </w:pPr>
            <w:r w:rsidRPr="0077079B">
              <w:rPr>
                <w:rFonts w:eastAsia="Times New Roman"/>
                <w:szCs w:val="28"/>
                <w:lang w:eastAsia="ru-RU"/>
              </w:rPr>
              <w:t xml:space="preserve">от </w:t>
            </w:r>
            <w:r w:rsidR="002F7A35">
              <w:rPr>
                <w:rFonts w:eastAsia="Times New Roman"/>
                <w:szCs w:val="28"/>
                <w:lang w:eastAsia="ru-RU"/>
              </w:rPr>
              <w:t>_____</w:t>
            </w:r>
            <w:r w:rsidRPr="0077079B">
              <w:rPr>
                <w:rFonts w:eastAsia="Times New Roman"/>
                <w:szCs w:val="28"/>
                <w:lang w:eastAsia="ru-RU"/>
              </w:rPr>
              <w:t xml:space="preserve"> года № </w:t>
            </w:r>
            <w:r w:rsidR="002F7A35">
              <w:rPr>
                <w:rFonts w:eastAsia="Times New Roman"/>
                <w:szCs w:val="28"/>
                <w:lang w:eastAsia="ru-RU"/>
              </w:rPr>
              <w:t>_____</w:t>
            </w:r>
          </w:p>
          <w:p w14:paraId="06D9C66C" w14:textId="77777777" w:rsidR="0077079B" w:rsidRPr="0077079B" w:rsidRDefault="0077079B" w:rsidP="0077079B">
            <w:pPr>
              <w:spacing w:after="0" w:line="240" w:lineRule="auto"/>
              <w:ind w:firstLine="567"/>
              <w:rPr>
                <w:rFonts w:eastAsia="Times New Roman"/>
                <w:szCs w:val="28"/>
                <w:lang w:eastAsia="ru-RU"/>
              </w:rPr>
            </w:pPr>
          </w:p>
          <w:p w14:paraId="6B9DE397" w14:textId="77777777" w:rsidR="0077079B" w:rsidRPr="0077079B" w:rsidRDefault="0077079B" w:rsidP="0077079B">
            <w:pPr>
              <w:spacing w:after="0" w:line="240" w:lineRule="auto"/>
              <w:ind w:firstLine="567"/>
              <w:rPr>
                <w:rFonts w:eastAsia="Times New Roman"/>
                <w:szCs w:val="28"/>
                <w:lang w:eastAsia="ru-RU"/>
              </w:rPr>
            </w:pPr>
          </w:p>
          <w:p w14:paraId="23310733" w14:textId="77777777" w:rsidR="0077079B" w:rsidRPr="0077079B" w:rsidRDefault="0077079B" w:rsidP="0077079B">
            <w:pPr>
              <w:spacing w:after="0" w:line="240" w:lineRule="auto"/>
              <w:ind w:firstLine="567"/>
              <w:rPr>
                <w:rFonts w:eastAsia="Times New Roman"/>
                <w:szCs w:val="28"/>
                <w:lang w:eastAsia="ru-RU"/>
              </w:rPr>
            </w:pPr>
            <w:r w:rsidRPr="0077079B">
              <w:rPr>
                <w:rFonts w:eastAsia="Times New Roman"/>
                <w:szCs w:val="28"/>
                <w:lang w:eastAsia="ru-RU"/>
              </w:rPr>
              <w:t>Утверждено</w:t>
            </w:r>
          </w:p>
          <w:p w14:paraId="2AEE065F" w14:textId="7E6C53E7" w:rsidR="0077079B" w:rsidRPr="0077079B" w:rsidRDefault="0077079B" w:rsidP="0077079B">
            <w:pPr>
              <w:spacing w:after="0" w:line="240" w:lineRule="auto"/>
              <w:ind w:left="509"/>
              <w:rPr>
                <w:rFonts w:eastAsia="Times New Roman"/>
                <w:szCs w:val="28"/>
                <w:lang w:eastAsia="ru-RU"/>
              </w:rPr>
            </w:pPr>
            <w:r w:rsidRPr="0077079B">
              <w:rPr>
                <w:rFonts w:eastAsia="Times New Roman"/>
                <w:szCs w:val="28"/>
                <w:lang w:eastAsia="ru-RU"/>
              </w:rPr>
              <w:t xml:space="preserve">решением Совета </w:t>
            </w:r>
            <w:r w:rsidR="002F7A35">
              <w:rPr>
                <w:rFonts w:eastAsia="Times New Roman"/>
                <w:szCs w:val="28"/>
                <w:lang w:eastAsia="ru-RU"/>
              </w:rPr>
              <w:t>Зассовского</w:t>
            </w:r>
            <w:r w:rsidRPr="0077079B">
              <w:rPr>
                <w:rFonts w:eastAsia="Times New Roman"/>
                <w:szCs w:val="28"/>
                <w:lang w:eastAsia="ru-RU"/>
              </w:rPr>
              <w:t xml:space="preserve"> сельского поселения Лабинского района</w:t>
            </w:r>
          </w:p>
          <w:p w14:paraId="087731FF" w14:textId="2B550C57" w:rsidR="0077079B" w:rsidRPr="0077079B" w:rsidRDefault="0077079B" w:rsidP="0077079B">
            <w:pPr>
              <w:spacing w:after="0" w:line="240" w:lineRule="auto"/>
              <w:ind w:firstLine="567"/>
              <w:rPr>
                <w:rFonts w:eastAsia="Times New Roman"/>
                <w:szCs w:val="28"/>
                <w:lang w:eastAsia="ru-RU"/>
              </w:rPr>
            </w:pPr>
            <w:r w:rsidRPr="0077079B">
              <w:rPr>
                <w:rFonts w:eastAsia="Times New Roman"/>
                <w:szCs w:val="28"/>
                <w:lang w:eastAsia="ru-RU"/>
              </w:rPr>
              <w:t xml:space="preserve">от </w:t>
            </w:r>
            <w:r w:rsidR="002F7A35">
              <w:rPr>
                <w:rFonts w:eastAsia="Times New Roman"/>
                <w:szCs w:val="28"/>
                <w:lang w:eastAsia="ru-RU"/>
              </w:rPr>
              <w:t>_____</w:t>
            </w:r>
            <w:r w:rsidRPr="0077079B">
              <w:rPr>
                <w:rFonts w:eastAsia="Times New Roman"/>
                <w:szCs w:val="28"/>
                <w:lang w:eastAsia="ru-RU"/>
              </w:rPr>
              <w:t xml:space="preserve"> года № </w:t>
            </w:r>
            <w:r w:rsidR="002F7A35">
              <w:rPr>
                <w:rFonts w:eastAsia="Times New Roman"/>
                <w:szCs w:val="28"/>
                <w:lang w:eastAsia="ru-RU"/>
              </w:rPr>
              <w:t>_________</w:t>
            </w:r>
          </w:p>
        </w:tc>
      </w:tr>
    </w:tbl>
    <w:p w14:paraId="40B25253" w14:textId="77777777" w:rsidR="0077079B" w:rsidRPr="0077079B" w:rsidRDefault="0077079B" w:rsidP="0077079B">
      <w:pPr>
        <w:spacing w:after="0" w:line="240" w:lineRule="auto"/>
        <w:ind w:firstLine="567"/>
        <w:jc w:val="center"/>
        <w:rPr>
          <w:rFonts w:eastAsia="Times New Roman"/>
          <w:b/>
          <w:bCs/>
          <w:color w:val="000000"/>
          <w:szCs w:val="28"/>
          <w:lang w:eastAsia="ru-RU"/>
        </w:rPr>
      </w:pPr>
    </w:p>
    <w:p w14:paraId="140D1FAF" w14:textId="146768C8" w:rsidR="0077079B" w:rsidRPr="0077079B" w:rsidRDefault="0077079B" w:rsidP="0077079B">
      <w:pPr>
        <w:spacing w:after="0" w:line="240" w:lineRule="auto"/>
        <w:ind w:firstLine="567"/>
        <w:jc w:val="center"/>
        <w:rPr>
          <w:rFonts w:eastAsia="Times New Roman"/>
          <w:b/>
          <w:bCs/>
          <w:color w:val="000000"/>
          <w:szCs w:val="28"/>
          <w:lang w:eastAsia="ru-RU"/>
        </w:rPr>
      </w:pPr>
      <w:r w:rsidRPr="0077079B">
        <w:rPr>
          <w:rFonts w:eastAsia="Times New Roman"/>
          <w:b/>
          <w:bCs/>
          <w:color w:val="000000"/>
          <w:szCs w:val="28"/>
          <w:lang w:eastAsia="ru-RU"/>
        </w:rPr>
        <w:t xml:space="preserve">Положение о муниципальном контроле в сфере благоустройства в </w:t>
      </w:r>
      <w:r w:rsidR="002F7A35">
        <w:rPr>
          <w:rFonts w:eastAsia="Times New Roman"/>
          <w:b/>
          <w:bCs/>
          <w:color w:val="000000"/>
          <w:szCs w:val="28"/>
          <w:lang w:eastAsia="ru-RU"/>
        </w:rPr>
        <w:t>Зассовском</w:t>
      </w:r>
      <w:r w:rsidRPr="0077079B">
        <w:rPr>
          <w:rFonts w:eastAsia="Times New Roman"/>
          <w:b/>
          <w:bCs/>
          <w:color w:val="000000"/>
          <w:szCs w:val="28"/>
          <w:lang w:eastAsia="ru-RU"/>
        </w:rPr>
        <w:t xml:space="preserve"> сельском поселении Лабинского района</w:t>
      </w:r>
    </w:p>
    <w:p w14:paraId="568534C5" w14:textId="77777777" w:rsidR="0077079B" w:rsidRPr="0077079B" w:rsidRDefault="0077079B" w:rsidP="0077079B">
      <w:pPr>
        <w:spacing w:after="0" w:line="240" w:lineRule="auto"/>
        <w:ind w:firstLine="567"/>
        <w:jc w:val="center"/>
        <w:rPr>
          <w:rFonts w:eastAsia="Times New Roman"/>
          <w:color w:val="000000"/>
          <w:szCs w:val="28"/>
          <w:lang w:eastAsia="ru-RU"/>
        </w:rPr>
      </w:pPr>
    </w:p>
    <w:p w14:paraId="4F464C3F" w14:textId="77777777" w:rsidR="0077079B" w:rsidRPr="00DB7E08" w:rsidRDefault="0077079B" w:rsidP="0077079B">
      <w:pPr>
        <w:spacing w:after="0" w:line="240" w:lineRule="auto"/>
        <w:ind w:firstLine="540"/>
        <w:jc w:val="center"/>
        <w:rPr>
          <w:rFonts w:eastAsia="Times New Roman"/>
          <w:b/>
          <w:bCs/>
          <w:color w:val="000000"/>
          <w:szCs w:val="28"/>
          <w:lang w:eastAsia="ru-RU"/>
        </w:rPr>
      </w:pPr>
      <w:r w:rsidRPr="00DB7E08">
        <w:rPr>
          <w:rFonts w:eastAsia="Times New Roman"/>
          <w:b/>
          <w:bCs/>
          <w:color w:val="000000"/>
          <w:szCs w:val="28"/>
          <w:lang w:eastAsia="ru-RU"/>
        </w:rPr>
        <w:t>1.Общие положения</w:t>
      </w:r>
    </w:p>
    <w:p w14:paraId="56E7EF31" w14:textId="77777777" w:rsidR="0077079B" w:rsidRPr="0077079B" w:rsidRDefault="0077079B" w:rsidP="0077079B">
      <w:pPr>
        <w:spacing w:after="0" w:line="240" w:lineRule="auto"/>
        <w:ind w:firstLine="540"/>
        <w:jc w:val="both"/>
        <w:rPr>
          <w:rFonts w:eastAsia="Times New Roman"/>
          <w:color w:val="000000"/>
          <w:szCs w:val="28"/>
          <w:lang w:eastAsia="ru-RU"/>
        </w:rPr>
      </w:pPr>
    </w:p>
    <w:p w14:paraId="1AD010A2" w14:textId="21B7234B"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2F7A35">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 (далее – муниципальный контроль).</w:t>
      </w:r>
    </w:p>
    <w:p w14:paraId="3B1AC48F"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1.2. Понятия, используемые в настоящем Положении, применяются в значениях, указанных в Федеральном законе от 31 июля 2020 года № 248-ФЗ «О государственном контроле (надзоре) и муниципальном контроле в Российской Федерации».</w:t>
      </w:r>
    </w:p>
    <w:p w14:paraId="0CF3742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1.3. Предметом муниципального контроля является:</w:t>
      </w:r>
    </w:p>
    <w:p w14:paraId="72BB933E" w14:textId="6099682C" w:rsidR="0077079B" w:rsidRPr="0077079B" w:rsidRDefault="0077079B" w:rsidP="0077079B">
      <w:pPr>
        <w:widowControl w:val="0"/>
        <w:autoSpaceDE w:val="0"/>
        <w:autoSpaceDN w:val="0"/>
        <w:adjustRightInd w:val="0"/>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территории </w:t>
      </w:r>
      <w:r w:rsidR="002F7A35">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 утвержденных решением Совета </w:t>
      </w:r>
      <w:r w:rsidR="001C2327">
        <w:rPr>
          <w:rFonts w:eastAsia="Times New Roman"/>
          <w:color w:val="000000"/>
          <w:szCs w:val="28"/>
          <w:lang w:eastAsia="ru-RU"/>
        </w:rPr>
        <w:t>Зассовсого</w:t>
      </w:r>
      <w:r w:rsidRPr="0077079B">
        <w:rPr>
          <w:rFonts w:eastAsia="Times New Roman"/>
          <w:color w:val="000000"/>
          <w:szCs w:val="28"/>
          <w:lang w:eastAsia="ru-RU"/>
        </w:rPr>
        <w:t xml:space="preserve"> сельского поселения Лабинского района от </w:t>
      </w:r>
      <w:r w:rsidR="001C2327">
        <w:rPr>
          <w:rFonts w:eastAsia="Times New Roman"/>
          <w:color w:val="000000"/>
          <w:szCs w:val="28"/>
          <w:lang w:eastAsia="ru-RU"/>
        </w:rPr>
        <w:t>28</w:t>
      </w:r>
      <w:r w:rsidRPr="0077079B">
        <w:rPr>
          <w:rFonts w:eastAsia="Times New Roman"/>
          <w:color w:val="000000"/>
          <w:szCs w:val="28"/>
          <w:lang w:eastAsia="ru-RU"/>
        </w:rPr>
        <w:t xml:space="preserve"> </w:t>
      </w:r>
      <w:r w:rsidR="001C2327">
        <w:rPr>
          <w:rFonts w:eastAsia="Times New Roman"/>
          <w:color w:val="000000"/>
          <w:szCs w:val="28"/>
          <w:lang w:eastAsia="ru-RU"/>
        </w:rPr>
        <w:t>февраля</w:t>
      </w:r>
      <w:r w:rsidRPr="0077079B">
        <w:rPr>
          <w:rFonts w:eastAsia="Times New Roman"/>
          <w:color w:val="000000"/>
          <w:szCs w:val="28"/>
          <w:lang w:eastAsia="ru-RU"/>
        </w:rPr>
        <w:t xml:space="preserve"> 201</w:t>
      </w:r>
      <w:r w:rsidR="001C2327">
        <w:rPr>
          <w:rFonts w:eastAsia="Times New Roman"/>
          <w:color w:val="000000"/>
          <w:szCs w:val="28"/>
          <w:lang w:eastAsia="ru-RU"/>
        </w:rPr>
        <w:t>8</w:t>
      </w:r>
      <w:r w:rsidRPr="0077079B">
        <w:rPr>
          <w:rFonts w:eastAsia="Times New Roman"/>
          <w:color w:val="000000"/>
          <w:szCs w:val="28"/>
          <w:lang w:eastAsia="ru-RU"/>
        </w:rPr>
        <w:t xml:space="preserve"> года № 15</w:t>
      </w:r>
      <w:r w:rsidR="001C2327">
        <w:rPr>
          <w:rFonts w:eastAsia="Times New Roman"/>
          <w:color w:val="000000"/>
          <w:szCs w:val="28"/>
          <w:lang w:eastAsia="ru-RU"/>
        </w:rPr>
        <w:t>1</w:t>
      </w:r>
      <w:r w:rsidRPr="0077079B">
        <w:rPr>
          <w:rFonts w:eastAsia="Times New Roman"/>
          <w:color w:val="000000"/>
          <w:szCs w:val="28"/>
          <w:lang w:eastAsia="ru-RU"/>
        </w:rPr>
        <w:t>/</w:t>
      </w:r>
      <w:r w:rsidR="001C2327">
        <w:rPr>
          <w:rFonts w:eastAsia="Times New Roman"/>
          <w:color w:val="000000"/>
          <w:szCs w:val="28"/>
          <w:lang w:eastAsia="ru-RU"/>
        </w:rPr>
        <w:t>52</w:t>
      </w:r>
      <w:r w:rsidRPr="0077079B">
        <w:rPr>
          <w:rFonts w:eastAsia="Times New Roman"/>
          <w:color w:val="000000"/>
          <w:szCs w:val="28"/>
          <w:lang w:eastAsia="ru-RU"/>
        </w:rPr>
        <w:t xml:space="preserve"> (далее – Правила)</w:t>
      </w:r>
      <w:r w:rsidRPr="0077079B">
        <w:rPr>
          <w:rFonts w:eastAsia="Times New Roman"/>
          <w:szCs w:val="28"/>
          <w:lang w:eastAsia="ru-RU"/>
        </w:rPr>
        <w:t xml:space="preserve"> требований к обеспечению доступности для инвалидов объектов социальной, инженерной, транспортной инфраструктур и предоставляемых услуг и иными принимаемыми в соответствии с ними нормативными правовыми актами</w:t>
      </w:r>
      <w:r w:rsidRPr="0077079B">
        <w:rPr>
          <w:rFonts w:eastAsia="Times New Roman"/>
          <w:color w:val="000000"/>
          <w:szCs w:val="28"/>
          <w:lang w:eastAsia="ru-RU"/>
        </w:rPr>
        <w:t>;</w:t>
      </w:r>
    </w:p>
    <w:p w14:paraId="210CAFA1"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исполнение решений, принимаемых по результатам контрольных мероприятий. </w:t>
      </w:r>
    </w:p>
    <w:p w14:paraId="7EBA81EF"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5417B4D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1.4. Объектами муниципального контроля (далее – объект контроля) являются:</w:t>
      </w:r>
    </w:p>
    <w:p w14:paraId="2C81A899" w14:textId="7EAA523E"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 xml:space="preserve">1.4.1. деятельность, действия (бездействие) контролируемых лиц в сфере благоустройства территории </w:t>
      </w:r>
      <w:r w:rsidR="00C518B1">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52DBF2A"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1.4.2. результаты деятельности контролируемых лиц, в том числе работы и услуги, к которым предъявляются обязательные требования;</w:t>
      </w:r>
    </w:p>
    <w:p w14:paraId="470B6FF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1.4.3.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1CD36266" w14:textId="31D993E8"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1.5. Муниципальный контроль осуществляется администрацией </w:t>
      </w:r>
      <w:r w:rsidR="00C518B1">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 (далее – Контрольный орган).</w:t>
      </w:r>
    </w:p>
    <w:p w14:paraId="7472ACB5" w14:textId="09CF4BB6"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1.6. Руководство деятельностью по осуществлению муниципального контроля осуществляет глава </w:t>
      </w:r>
      <w:r w:rsidR="00C518B1">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w:t>
      </w:r>
    </w:p>
    <w:p w14:paraId="6E588AC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1.7. Учет лиц и (или) объектов, в отношении которых осуществляется муниципальный контроль (далее – подконтрольные субъекты (объекты)), осуществляется Контрольным органом.</w:t>
      </w:r>
    </w:p>
    <w:p w14:paraId="55D19571"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 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45EE81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1.8. От имени Контрольного органа муниципальный контроль вправе осуществлять следующие должностные лица:</w:t>
      </w:r>
    </w:p>
    <w:p w14:paraId="27FAA49B"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1.8.1. руководитель (заместитель руководителя) Контрольного органа;</w:t>
      </w:r>
    </w:p>
    <w:p w14:paraId="55899783"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1.8.2.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A866831" w14:textId="5E87514F"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Перечень должностных лиц Контрольного органа, уполномоченных на осуществление муниципального контроля, устанавливается распоряжением главы администрации </w:t>
      </w:r>
      <w:r w:rsidR="00C518B1">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w:t>
      </w:r>
    </w:p>
    <w:p w14:paraId="3157CCF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105FA755"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1.9. Права и обязанности инспектора.</w:t>
      </w:r>
    </w:p>
    <w:p w14:paraId="40A31BC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1.9.1. Инспектор обязан:</w:t>
      </w:r>
    </w:p>
    <w:p w14:paraId="4C6E82F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1) соблюдать законодательство Российской Федерации, права и законные интересы контролируемых лиц;</w:t>
      </w:r>
    </w:p>
    <w:p w14:paraId="46A2B1AB"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A86BD9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E244D3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1B2ADB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1EBE251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FA08E6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D842371"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150830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77079B">
        <w:rPr>
          <w:rFonts w:eastAsia="Times New Roman"/>
          <w:color w:val="000000"/>
          <w:szCs w:val="28"/>
          <w:lang w:eastAsia="ru-RU"/>
        </w:rPr>
        <w:lastRenderedPageBreak/>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8BFDA11"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14:paraId="231DAA4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41B039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B64C95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448CC52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7744BFF"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39465E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F154653"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E37B30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9DCA57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0C53C8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59AF962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1.10. К отношениям, связанным с осуществлением муниципального контроля в сфере благоустройства применяются положения Федерального закона № 248-ФЗ.</w:t>
      </w:r>
    </w:p>
    <w:p w14:paraId="402130D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45C5312" w14:textId="77777777" w:rsidR="0077079B" w:rsidRPr="0077079B" w:rsidRDefault="0077079B" w:rsidP="0077079B">
      <w:pPr>
        <w:spacing w:after="0" w:line="240" w:lineRule="auto"/>
        <w:ind w:firstLine="540"/>
        <w:jc w:val="both"/>
        <w:rPr>
          <w:rFonts w:eastAsia="Times New Roman"/>
          <w:color w:val="000000"/>
          <w:szCs w:val="28"/>
          <w:lang w:eastAsia="ru-RU"/>
        </w:rPr>
      </w:pPr>
    </w:p>
    <w:p w14:paraId="74EBA9A2" w14:textId="77777777" w:rsidR="0077079B" w:rsidRPr="00DB7E08" w:rsidRDefault="0077079B" w:rsidP="0077079B">
      <w:pPr>
        <w:spacing w:after="0" w:line="240" w:lineRule="auto"/>
        <w:ind w:firstLine="540"/>
        <w:jc w:val="center"/>
        <w:rPr>
          <w:rFonts w:eastAsia="Times New Roman"/>
          <w:b/>
          <w:bCs/>
          <w:color w:val="000000"/>
          <w:szCs w:val="28"/>
          <w:lang w:eastAsia="ru-RU"/>
        </w:rPr>
      </w:pPr>
      <w:r w:rsidRPr="00DB7E08">
        <w:rPr>
          <w:rFonts w:eastAsia="Times New Roman"/>
          <w:b/>
          <w:bCs/>
          <w:color w:val="000000"/>
          <w:szCs w:val="28"/>
          <w:lang w:eastAsia="ru-RU"/>
        </w:rPr>
        <w:t>2. Управление рисками причинения вреда (ущерба) охраняемым законном ценностям при осуществлении муниципального контроля</w:t>
      </w:r>
    </w:p>
    <w:p w14:paraId="0FD7B2BA" w14:textId="77777777" w:rsidR="0077079B" w:rsidRPr="0077079B" w:rsidRDefault="0077079B" w:rsidP="0077079B">
      <w:pPr>
        <w:spacing w:after="0" w:line="240" w:lineRule="auto"/>
        <w:ind w:firstLine="540"/>
        <w:jc w:val="both"/>
        <w:rPr>
          <w:rFonts w:eastAsia="Times New Roman"/>
          <w:color w:val="000000"/>
          <w:szCs w:val="28"/>
          <w:lang w:eastAsia="ru-RU"/>
        </w:rPr>
      </w:pPr>
    </w:p>
    <w:p w14:paraId="60F03B3F" w14:textId="4D0D0292"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C518B1">
        <w:rPr>
          <w:rFonts w:eastAsia="Times New Roman"/>
          <w:color w:val="000000"/>
          <w:szCs w:val="28"/>
          <w:lang w:eastAsia="ru-RU"/>
        </w:rPr>
        <w:t>Зассовского</w:t>
      </w:r>
      <w:r w:rsidRPr="0077079B">
        <w:rPr>
          <w:rFonts w:eastAsia="Times New Roman"/>
          <w:color w:val="000000"/>
          <w:szCs w:val="28"/>
          <w:lang w:eastAsia="ru-RU"/>
        </w:rPr>
        <w:t xml:space="preserve"> сельского поселения Лабинского района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14:paraId="7B1DCA2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2.2.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1 к настоящему Положению.</w:t>
      </w:r>
    </w:p>
    <w:p w14:paraId="40E069EC" w14:textId="77777777" w:rsidR="0077079B" w:rsidRPr="0077079B" w:rsidRDefault="0077079B" w:rsidP="0077079B">
      <w:pPr>
        <w:spacing w:after="0" w:line="240" w:lineRule="auto"/>
        <w:ind w:firstLine="540"/>
        <w:jc w:val="center"/>
        <w:rPr>
          <w:rFonts w:eastAsia="Times New Roman"/>
          <w:color w:val="000000"/>
          <w:szCs w:val="28"/>
          <w:lang w:eastAsia="ru-RU"/>
        </w:rPr>
      </w:pPr>
    </w:p>
    <w:p w14:paraId="7C4C480A" w14:textId="77777777" w:rsidR="0077079B" w:rsidRPr="0077079B" w:rsidRDefault="0077079B" w:rsidP="0077079B">
      <w:pPr>
        <w:spacing w:after="0" w:line="240" w:lineRule="auto"/>
        <w:ind w:firstLine="540"/>
        <w:jc w:val="center"/>
        <w:rPr>
          <w:rFonts w:eastAsia="Times New Roman"/>
          <w:b/>
          <w:color w:val="000000"/>
          <w:szCs w:val="28"/>
          <w:lang w:eastAsia="ru-RU"/>
        </w:rPr>
      </w:pPr>
      <w:r w:rsidRPr="0077079B">
        <w:rPr>
          <w:rFonts w:eastAsia="Times New Roman"/>
          <w:b/>
          <w:color w:val="000000"/>
          <w:szCs w:val="28"/>
          <w:lang w:eastAsia="ru-RU"/>
        </w:rPr>
        <w:t>3. Профилактика рисков причинения вреда (ущерба) охраняемым законом ценностям</w:t>
      </w:r>
    </w:p>
    <w:p w14:paraId="1574A883" w14:textId="77777777" w:rsidR="0077079B" w:rsidRPr="0077079B" w:rsidRDefault="0077079B" w:rsidP="0077079B">
      <w:pPr>
        <w:spacing w:after="0" w:line="240" w:lineRule="auto"/>
        <w:ind w:firstLine="540"/>
        <w:jc w:val="center"/>
        <w:rPr>
          <w:rFonts w:eastAsia="Times New Roman"/>
          <w:color w:val="000000"/>
          <w:szCs w:val="28"/>
          <w:lang w:eastAsia="ru-RU"/>
        </w:rPr>
      </w:pPr>
    </w:p>
    <w:p w14:paraId="37716D4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3.1. Профилактика рисков причинения вреда (ущерба) охраняемым законом ценностям направлена на достижение следующих основных целей:</w:t>
      </w:r>
    </w:p>
    <w:p w14:paraId="15790AEB"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3.1.1. стимулирование добросовестного соблюдения обязательных требований всеми контролируемыми лицами;</w:t>
      </w:r>
    </w:p>
    <w:p w14:paraId="5FA4849A"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58000BB"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3.1.3. создание условий для доведения обязательных требований до контролируемых лиц, повышение информированности о способах их соблюдения.</w:t>
      </w:r>
    </w:p>
    <w:p w14:paraId="5AA8D84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1A7E0D8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Программа профилактики рисков причинения вреда утверждается ежегодно. </w:t>
      </w:r>
    </w:p>
    <w:p w14:paraId="70DA104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3.3. Контрольный орган может проводить профилактические мероприятия, не предусмотренные программой профилактики рисков причинения вреда.</w:t>
      </w:r>
    </w:p>
    <w:p w14:paraId="78AEF63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3.4.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Федерального закона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B27887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14:paraId="66AA64B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3.6. Контрольный орган в рамках осуществления муниципального контроля проводит следующие профилактические мероприятия:</w:t>
      </w:r>
    </w:p>
    <w:p w14:paraId="31E79315"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 информирование;</w:t>
      </w:r>
    </w:p>
    <w:p w14:paraId="1C02601A"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2) консультирование;</w:t>
      </w:r>
    </w:p>
    <w:p w14:paraId="222D8643"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 профилактический визит.</w:t>
      </w:r>
    </w:p>
    <w:p w14:paraId="47847063"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3.7. Информирование контролируемых и иных заинтересованных лиц по вопросам соблюдения обязательных требований </w:t>
      </w:r>
    </w:p>
    <w:p w14:paraId="3ED85AB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3.7.1.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14:paraId="0D1CBC4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Размещенные сведения поддерживаются в актуальном состоянии и обновляются в срок не позднее 5 рабочих дней с момента их изменения.</w:t>
      </w:r>
    </w:p>
    <w:p w14:paraId="2270BB0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 Консультирование</w:t>
      </w:r>
    </w:p>
    <w:p w14:paraId="59C4BCD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B8D32C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 порядка проведения контрольных мероприятий;</w:t>
      </w:r>
    </w:p>
    <w:p w14:paraId="22E2291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2) периодичности проведения контрольных мероприятий;</w:t>
      </w:r>
    </w:p>
    <w:p w14:paraId="594EB90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 порядка принятия решений по итогам контрольных мероприятий;</w:t>
      </w:r>
    </w:p>
    <w:p w14:paraId="3C1C6C4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4) порядка обжалования решений Контрольного органа.</w:t>
      </w:r>
    </w:p>
    <w:p w14:paraId="29729E8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3.8.2. Консультирование осуществляется без взимания платы.</w:t>
      </w:r>
    </w:p>
    <w:p w14:paraId="2D37BC5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3.8.3. Консультирование может осуществляться руководителем или заместителями руководителя контрольного органа, инспектором в виде устных разъяснений по телефону, на личном приеме, либо в ходе проведения профилактических мероприятий, контрольных мероприятий.</w:t>
      </w:r>
    </w:p>
    <w:p w14:paraId="4E412AA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Информация о месте приема, а также об установленных для приема днях и часах размещается на официальном сайте в сети «Интернет».</w:t>
      </w:r>
    </w:p>
    <w:p w14:paraId="350E025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Индивидуальное консультирование на личном приеме или время консультации по телефону каждого заявителя не может превышать 10 минут. </w:t>
      </w:r>
    </w:p>
    <w:p w14:paraId="757D7E6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A662BD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3.8.4. Консультирование в письменной форме осуществляется инспектором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14:paraId="6CAD112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1) контролируемым лицом представлен письменный запрос о предоставлении письменного ответа по вопросам консультирования;</w:t>
      </w:r>
    </w:p>
    <w:p w14:paraId="4677DF8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2) за время консультирования предоставить ответ на поставленные вопросы невозможно;</w:t>
      </w:r>
    </w:p>
    <w:p w14:paraId="7FC740A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 ответ на поставленные вопросы требует дополнительного запроса сведений от иных органов власти или лиц.</w:t>
      </w:r>
    </w:p>
    <w:p w14:paraId="1A07C46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3.8.5.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37072BF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292F711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C1138B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3.8.8.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5BB9D6B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3.8.9.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или заместителями руководителя контрольного органа, без указания в таком разъяснении сведений, отнесенных к категории ограниченного доступа.</w:t>
      </w:r>
    </w:p>
    <w:p w14:paraId="03700015"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3.9. Профилактический визит</w:t>
      </w:r>
    </w:p>
    <w:p w14:paraId="7ABFDCE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3.9.1.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2D8B4BE3"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Продолжительность профилактического визита составляет не более двух часов в течение рабочего дня.</w:t>
      </w:r>
    </w:p>
    <w:p w14:paraId="53EB0A9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3.9.2. Обязательный профилактический визит осуществляется в отношении контролируемых лиц, приступающих к осуществлению деятельности в сфере благоустройства.</w:t>
      </w:r>
    </w:p>
    <w:p w14:paraId="7B016B5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3.9.3. Профилактические визиты проводятся по согласованию с контролируемыми лицами.</w:t>
      </w:r>
    </w:p>
    <w:p w14:paraId="007FBC7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3F6D6B8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63C22B0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3.9.4.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AF87CF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3.9.5.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19DEBAAB"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3.9.6. Контрольный орган осуществляет учет проведенных профилактических визитов, который проводится посредством внесения соответствующей записи в журнал учета профилактических визитов.</w:t>
      </w:r>
    </w:p>
    <w:p w14:paraId="10ABE8AC"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E09CAF4" w14:textId="77777777" w:rsidR="0077079B" w:rsidRPr="00DB7E08" w:rsidRDefault="0077079B" w:rsidP="0077079B">
      <w:pPr>
        <w:spacing w:after="0" w:line="240" w:lineRule="auto"/>
        <w:ind w:firstLine="540"/>
        <w:jc w:val="center"/>
        <w:rPr>
          <w:rFonts w:eastAsia="Times New Roman"/>
          <w:b/>
          <w:bCs/>
          <w:color w:val="000000"/>
          <w:szCs w:val="28"/>
          <w:lang w:eastAsia="ru-RU"/>
        </w:rPr>
      </w:pPr>
      <w:r w:rsidRPr="00DB7E08">
        <w:rPr>
          <w:rFonts w:eastAsia="Times New Roman"/>
          <w:b/>
          <w:bCs/>
          <w:color w:val="000000"/>
          <w:szCs w:val="28"/>
          <w:lang w:eastAsia="ru-RU"/>
        </w:rPr>
        <w:t>4. Контрольные мероприятия, проводимые в рамках муниципального контроля</w:t>
      </w:r>
    </w:p>
    <w:p w14:paraId="48BBBC85" w14:textId="77777777" w:rsidR="0077079B" w:rsidRPr="0077079B" w:rsidRDefault="0077079B" w:rsidP="0077079B">
      <w:pPr>
        <w:shd w:val="clear" w:color="auto" w:fill="FFFFFF"/>
        <w:spacing w:after="0" w:line="240" w:lineRule="auto"/>
        <w:ind w:firstLine="708"/>
        <w:jc w:val="both"/>
        <w:rPr>
          <w:rFonts w:eastAsia="Times New Roman"/>
          <w:color w:val="333333"/>
          <w:szCs w:val="28"/>
          <w:lang w:eastAsia="ru-RU"/>
        </w:rPr>
      </w:pPr>
      <w:r w:rsidRPr="0077079B">
        <w:rPr>
          <w:rFonts w:eastAsia="Times New Roman"/>
          <w:szCs w:val="28"/>
          <w:lang w:eastAsia="ru-RU"/>
        </w:rPr>
        <w:t>4.1. При осуществлении муниципального контроля взаимодействием с</w:t>
      </w:r>
      <w:r w:rsidRPr="0077079B">
        <w:rPr>
          <w:rFonts w:eastAsia="Times New Roman"/>
          <w:b/>
          <w:szCs w:val="28"/>
          <w:lang w:eastAsia="ru-RU"/>
        </w:rPr>
        <w:t xml:space="preserve"> </w:t>
      </w:r>
      <w:r w:rsidRPr="0077079B">
        <w:rPr>
          <w:rFonts w:eastAsia="Times New Roman"/>
          <w:color w:val="333333"/>
          <w:szCs w:val="28"/>
          <w:lang w:eastAsia="ru-RU"/>
        </w:rPr>
        <w:t xml:space="preserve">контролируемыми лицами уполномоченным органом проводятся следующие внеплановые контрольные </w:t>
      </w:r>
      <w:r w:rsidRPr="0077079B">
        <w:rPr>
          <w:rFonts w:eastAsia="Times New Roman"/>
          <w:szCs w:val="28"/>
          <w:lang w:eastAsia="ru-RU"/>
        </w:rPr>
        <w:t xml:space="preserve">(надзорные) </w:t>
      </w:r>
      <w:r w:rsidRPr="0077079B">
        <w:rPr>
          <w:rFonts w:eastAsia="Times New Roman"/>
          <w:color w:val="333333"/>
          <w:szCs w:val="28"/>
          <w:lang w:eastAsia="ru-RU"/>
        </w:rPr>
        <w:t>мероприятия:</w:t>
      </w:r>
    </w:p>
    <w:p w14:paraId="653C17E6" w14:textId="77777777" w:rsidR="0077079B" w:rsidRPr="0077079B" w:rsidRDefault="0077079B" w:rsidP="0077079B">
      <w:pPr>
        <w:shd w:val="clear" w:color="auto" w:fill="FFFFFF"/>
        <w:spacing w:after="0" w:line="240" w:lineRule="auto"/>
        <w:ind w:firstLine="708"/>
        <w:jc w:val="both"/>
        <w:rPr>
          <w:rFonts w:eastAsia="Times New Roman"/>
          <w:color w:val="333333"/>
          <w:szCs w:val="28"/>
          <w:lang w:eastAsia="ru-RU"/>
        </w:rPr>
      </w:pPr>
      <w:r w:rsidRPr="0077079B">
        <w:rPr>
          <w:rFonts w:eastAsia="Times New Roman"/>
          <w:color w:val="333333"/>
          <w:szCs w:val="28"/>
          <w:lang w:eastAsia="ru-RU"/>
        </w:rPr>
        <w:t>4.1.1. Инспекционный визит;</w:t>
      </w:r>
    </w:p>
    <w:p w14:paraId="4D6DCDBC" w14:textId="77777777" w:rsidR="0077079B" w:rsidRPr="0077079B" w:rsidRDefault="0077079B" w:rsidP="0077079B">
      <w:pPr>
        <w:shd w:val="clear" w:color="auto" w:fill="FFFFFF"/>
        <w:spacing w:after="0" w:line="240" w:lineRule="auto"/>
        <w:ind w:firstLine="708"/>
        <w:jc w:val="both"/>
        <w:rPr>
          <w:rFonts w:eastAsia="Times New Roman"/>
          <w:color w:val="333333"/>
          <w:szCs w:val="28"/>
          <w:lang w:eastAsia="ru-RU"/>
        </w:rPr>
      </w:pPr>
      <w:r w:rsidRPr="0077079B">
        <w:rPr>
          <w:rFonts w:eastAsia="Times New Roman"/>
          <w:color w:val="333333"/>
          <w:szCs w:val="28"/>
          <w:lang w:eastAsia="ru-RU"/>
        </w:rPr>
        <w:t>4.1.2. Документарная проверка;</w:t>
      </w:r>
    </w:p>
    <w:p w14:paraId="087A96D1" w14:textId="77777777" w:rsidR="0077079B" w:rsidRPr="0077079B" w:rsidRDefault="0077079B" w:rsidP="0077079B">
      <w:pPr>
        <w:shd w:val="clear" w:color="auto" w:fill="FFFFFF"/>
        <w:spacing w:after="0" w:line="240" w:lineRule="auto"/>
        <w:ind w:firstLine="708"/>
        <w:jc w:val="both"/>
        <w:rPr>
          <w:rFonts w:eastAsia="Times New Roman"/>
          <w:color w:val="333333"/>
          <w:szCs w:val="28"/>
          <w:lang w:eastAsia="ru-RU"/>
        </w:rPr>
      </w:pPr>
      <w:r w:rsidRPr="0077079B">
        <w:rPr>
          <w:rFonts w:eastAsia="Times New Roman"/>
          <w:color w:val="333333"/>
          <w:szCs w:val="28"/>
          <w:lang w:eastAsia="ru-RU"/>
        </w:rPr>
        <w:t>4.1.3. Выездная проверка.</w:t>
      </w:r>
    </w:p>
    <w:p w14:paraId="61F88A85" w14:textId="77777777" w:rsidR="0077079B" w:rsidRPr="0077079B" w:rsidRDefault="0077079B" w:rsidP="0077079B">
      <w:pPr>
        <w:spacing w:after="0" w:line="240" w:lineRule="auto"/>
        <w:ind w:firstLine="709"/>
        <w:jc w:val="both"/>
        <w:rPr>
          <w:rFonts w:eastAsia="Times New Roman"/>
          <w:color w:val="000000"/>
          <w:szCs w:val="28"/>
          <w:lang w:eastAsia="ru-RU"/>
        </w:rPr>
      </w:pPr>
      <w:r w:rsidRPr="0077079B">
        <w:rPr>
          <w:rFonts w:eastAsia="Times New Roman"/>
          <w:color w:val="000000"/>
          <w:szCs w:val="28"/>
          <w:lang w:eastAsia="ru-RU"/>
        </w:rPr>
        <w:t xml:space="preserve">4.2. При осуществлении муниципального контроля взаимодействием с контролируемыми лицами являются: </w:t>
      </w:r>
    </w:p>
    <w:p w14:paraId="16E6EBCF"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33F10F5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 xml:space="preserve">запрос документов, иных материалов; </w:t>
      </w:r>
    </w:p>
    <w:p w14:paraId="41E707E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725F2D7" w14:textId="77777777" w:rsidR="0077079B" w:rsidRPr="0077079B" w:rsidRDefault="0077079B" w:rsidP="0077079B">
      <w:pPr>
        <w:widowControl w:val="0"/>
        <w:autoSpaceDE w:val="0"/>
        <w:autoSpaceDN w:val="0"/>
        <w:spacing w:after="0" w:line="240" w:lineRule="auto"/>
        <w:ind w:firstLine="540"/>
        <w:jc w:val="both"/>
        <w:rPr>
          <w:rFonts w:eastAsia="Times New Roman"/>
          <w:szCs w:val="28"/>
          <w:lang w:eastAsia="ru-RU"/>
        </w:rPr>
      </w:pPr>
      <w:r w:rsidRPr="0077079B">
        <w:rPr>
          <w:rFonts w:eastAsia="Times New Roman"/>
          <w:color w:val="333333"/>
          <w:szCs w:val="28"/>
          <w:lang w:eastAsia="ru-RU"/>
        </w:rPr>
        <w:t xml:space="preserve">4.3. </w:t>
      </w:r>
      <w:r w:rsidRPr="0077079B">
        <w:rPr>
          <w:rFonts w:eastAsia="Times New Roman"/>
          <w:szCs w:val="2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65E21378" w14:textId="77777777" w:rsidR="0077079B" w:rsidRPr="0077079B" w:rsidRDefault="0077079B" w:rsidP="0077079B">
      <w:pPr>
        <w:widowControl w:val="0"/>
        <w:autoSpaceDE w:val="0"/>
        <w:autoSpaceDN w:val="0"/>
        <w:spacing w:after="0" w:line="240" w:lineRule="auto"/>
        <w:ind w:firstLine="540"/>
        <w:jc w:val="both"/>
        <w:rPr>
          <w:rFonts w:eastAsia="Times New Roman"/>
          <w:szCs w:val="28"/>
          <w:lang w:eastAsia="ru-RU"/>
        </w:rPr>
      </w:pPr>
      <w:r w:rsidRPr="0077079B">
        <w:rPr>
          <w:rFonts w:eastAsia="Times New Roman"/>
          <w:szCs w:val="28"/>
          <w:lang w:eastAsia="ru-RU"/>
        </w:rPr>
        <w:t>4.3.1. Выездное обследование.</w:t>
      </w:r>
    </w:p>
    <w:p w14:paraId="2D11DBFB"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4.4.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3 - 5 части 1 статьи 57 и частью 12 статьи 66 Федерального закона № 248-ФЗ.</w:t>
      </w:r>
    </w:p>
    <w:p w14:paraId="2130E98D"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14:paraId="6C7C96FE"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2B98723"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4.6.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14:paraId="2281FCBE"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 xml:space="preserve">4.7.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6FC9D340"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CBA2102"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4.8.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7B910CC9" w14:textId="77777777" w:rsidR="0077079B" w:rsidRPr="0077079B" w:rsidRDefault="0077079B" w:rsidP="0077079B">
      <w:pPr>
        <w:shd w:val="clear" w:color="auto" w:fill="FFFFFF"/>
        <w:spacing w:after="0" w:line="240" w:lineRule="auto"/>
        <w:ind w:firstLine="540"/>
        <w:jc w:val="both"/>
        <w:rPr>
          <w:rFonts w:eastAsia="Times New Roman"/>
          <w:color w:val="333333"/>
          <w:szCs w:val="28"/>
          <w:lang w:eastAsia="ru-RU"/>
        </w:rPr>
      </w:pPr>
      <w:r w:rsidRPr="00DB7E08">
        <w:rPr>
          <w:rFonts w:eastAsia="Times New Roman"/>
          <w:szCs w:val="28"/>
          <w:lang w:eastAsia="ru-RU"/>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Pr="0077079B">
        <w:rPr>
          <w:rFonts w:eastAsia="Times New Roman"/>
          <w:color w:val="333333"/>
          <w:szCs w:val="28"/>
          <w:lang w:eastAsia="ru-RU"/>
        </w:rPr>
        <w:t>.</w:t>
      </w:r>
    </w:p>
    <w:p w14:paraId="06A46AAB"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4.9. При проведении контрольных мероприятий в рамках осуществления муниципального контроля должностное лицо контрольного органа имеет право:</w:t>
      </w:r>
    </w:p>
    <w:p w14:paraId="6C9CC81B"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4.9.1. совершать действия, предусмотренные частью 2 статьи 29 Федерального закона № 248-ФЗ;</w:t>
      </w:r>
    </w:p>
    <w:p w14:paraId="55B5B788"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4.9.2.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374EC2D6"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lastRenderedPageBreak/>
        <w:t>4.9.3. выдавать предписания об устранении выявленных нарушений с указанием сроков их устранения;</w:t>
      </w:r>
    </w:p>
    <w:p w14:paraId="63954AD4"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4.9.4. возбуждать дела об административных правонарушениях по выявленным фактам нарушения законодательства Российской Федерации.</w:t>
      </w:r>
    </w:p>
    <w:p w14:paraId="7164A4F8"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 xml:space="preserve">4.10.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3D19A4E5"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 xml:space="preserve">4.11.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BD7C720"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 xml:space="preserve">4.12. При необходимости Контрольный орган привлекает к проведению контрольных мероприятий иных участников, предусмотренных статьями 32-34 Федерального закона № 248-ФЗ. </w:t>
      </w:r>
    </w:p>
    <w:p w14:paraId="3FFED99C"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EEF1E59"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66C0CA8"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 xml:space="preserve">4.14.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A2E5815"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lastRenderedPageBreak/>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7EF5E94E"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 xml:space="preserve">4.15.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w:t>
      </w:r>
    </w:p>
    <w:p w14:paraId="3B0440B5"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4.15.1. временной нетрудоспособности;</w:t>
      </w:r>
    </w:p>
    <w:p w14:paraId="2D3344D5"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4.15.2 необходимости явки по вызову (извещениям, повесткам) судов, правоохранительных органов, военных комиссариатов;</w:t>
      </w:r>
    </w:p>
    <w:p w14:paraId="22E47A7E"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4.15.3.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23C08D1"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4.15.4. нахождения в служебной командировке;</w:t>
      </w:r>
    </w:p>
    <w:p w14:paraId="442B19FC"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4.15.5.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4490AD24"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14:paraId="7D4F1AB0"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а) описание обстоятельств непреодолимой силы и их продолжительность;</w:t>
      </w:r>
    </w:p>
    <w:p w14:paraId="5EBFBF42"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7D192169"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4823C290" w14:textId="77777777" w:rsidR="0077079B" w:rsidRPr="00DB7E08" w:rsidRDefault="0077079B" w:rsidP="0077079B">
      <w:pPr>
        <w:shd w:val="clear" w:color="auto" w:fill="FFFFFF"/>
        <w:spacing w:after="0" w:line="240" w:lineRule="auto"/>
        <w:ind w:firstLine="540"/>
        <w:jc w:val="both"/>
        <w:rPr>
          <w:rFonts w:eastAsia="Times New Roman"/>
          <w:szCs w:val="28"/>
          <w:lang w:eastAsia="ru-RU"/>
        </w:rPr>
      </w:pPr>
      <w:r w:rsidRPr="00DB7E08">
        <w:rPr>
          <w:rFonts w:eastAsia="Times New Roman"/>
          <w:szCs w:val="28"/>
          <w:lang w:eastAsia="ru-RU"/>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EEBED40"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4.16. Инспекционный визит</w:t>
      </w:r>
    </w:p>
    <w:p w14:paraId="5BF9690B"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Инспекционный визит проводится в порядке, установленном статьей 70 Федерального закона № 248-ФЗ.</w:t>
      </w:r>
    </w:p>
    <w:p w14:paraId="0A3FBF10"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A918A26"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C6DBCA1"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В ходе инспекционного визита допускаются следующие контрольные (надзорные) действия:</w:t>
      </w:r>
    </w:p>
    <w:p w14:paraId="28EA4AC0"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а) осмотр.</w:t>
      </w:r>
    </w:p>
    <w:p w14:paraId="3F426E8F"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б) опрос.</w:t>
      </w:r>
    </w:p>
    <w:p w14:paraId="72983060"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в). получение письменных объяснений.</w:t>
      </w:r>
    </w:p>
    <w:p w14:paraId="5384B734" w14:textId="77777777" w:rsidR="0077079B" w:rsidRPr="00DB7E08" w:rsidRDefault="0077079B" w:rsidP="0077079B">
      <w:pPr>
        <w:shd w:val="clear" w:color="auto" w:fill="FFFFFF"/>
        <w:spacing w:after="0" w:line="240" w:lineRule="auto"/>
        <w:ind w:firstLine="708"/>
        <w:jc w:val="both"/>
        <w:rPr>
          <w:rFonts w:eastAsia="Times New Roman"/>
          <w:szCs w:val="28"/>
          <w:lang w:eastAsia="ru-RU"/>
        </w:rPr>
      </w:pPr>
      <w:r w:rsidRPr="00DB7E08">
        <w:rPr>
          <w:rFonts w:eastAsia="Times New Roman"/>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5752820" w14:textId="77777777" w:rsidR="0077079B" w:rsidRPr="00DB7E08" w:rsidRDefault="0077079B" w:rsidP="0077079B">
      <w:pPr>
        <w:spacing w:after="0" w:line="240" w:lineRule="auto"/>
        <w:ind w:firstLine="540"/>
        <w:jc w:val="both"/>
        <w:rPr>
          <w:rFonts w:eastAsia="Times New Roman"/>
          <w:szCs w:val="28"/>
          <w:lang w:eastAsia="ru-RU"/>
        </w:rPr>
      </w:pPr>
      <w:r w:rsidRPr="00DB7E08">
        <w:rPr>
          <w:rFonts w:eastAsia="Times New Roman"/>
          <w:szCs w:val="28"/>
          <w:lang w:eastAsia="ru-RU"/>
        </w:rPr>
        <w:t>4.16.1. Осмотр осуществляется инспектором в присутствии контролируемого лица и (или) его представителя с обязательным применением видеозаписи.</w:t>
      </w:r>
    </w:p>
    <w:p w14:paraId="1A910C20" w14:textId="77777777" w:rsidR="0077079B" w:rsidRPr="00DB7E08" w:rsidRDefault="0077079B" w:rsidP="0077079B">
      <w:pPr>
        <w:spacing w:after="0" w:line="240" w:lineRule="auto"/>
        <w:ind w:firstLine="540"/>
        <w:jc w:val="both"/>
        <w:rPr>
          <w:rFonts w:eastAsia="Times New Roman"/>
          <w:szCs w:val="28"/>
          <w:lang w:eastAsia="ru-RU"/>
        </w:rPr>
      </w:pPr>
      <w:r w:rsidRPr="00DB7E08">
        <w:rPr>
          <w:rFonts w:eastAsia="Times New Roman"/>
          <w:szCs w:val="28"/>
          <w:lang w:eastAsia="ru-RU"/>
        </w:rPr>
        <w:t>По результатам осмотра составляется протокол осмотра.</w:t>
      </w:r>
    </w:p>
    <w:p w14:paraId="498AD974" w14:textId="77777777" w:rsidR="0077079B" w:rsidRPr="00DB7E08" w:rsidRDefault="0077079B" w:rsidP="0077079B">
      <w:pPr>
        <w:spacing w:after="0" w:line="240" w:lineRule="auto"/>
        <w:ind w:firstLine="540"/>
        <w:jc w:val="both"/>
        <w:rPr>
          <w:rFonts w:eastAsia="Times New Roman"/>
          <w:szCs w:val="28"/>
          <w:lang w:eastAsia="ru-RU"/>
        </w:rPr>
      </w:pPr>
      <w:r w:rsidRPr="00DB7E08">
        <w:rPr>
          <w:rFonts w:eastAsia="Times New Roman"/>
          <w:szCs w:val="28"/>
          <w:lang w:eastAsia="ru-RU"/>
        </w:rPr>
        <w:t xml:space="preserve">4.16.2. Под опросом понимается контрольное действие, заключающееся в получении инспектором устной информации, имеющей значение </w:t>
      </w:r>
      <w:r w:rsidRPr="0077079B">
        <w:rPr>
          <w:rFonts w:eastAsia="Times New Roman"/>
          <w:color w:val="000000"/>
          <w:szCs w:val="28"/>
          <w:lang w:eastAsia="ru-RU"/>
        </w:rPr>
        <w:t>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EC508F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7F5ACB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4.16.3. Письменные объяснения могут быть запрошены инспектором от контролируемого лица или его представителя, свидетелей.</w:t>
      </w:r>
    </w:p>
    <w:p w14:paraId="46EEEEB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74902A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Письменные объяснения оформляются путем составления письменного документа в свободной форме.</w:t>
      </w:r>
    </w:p>
    <w:p w14:paraId="26F88E0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86D5A9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4.16.4.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639279A"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Контролируемое лицо в срок, указанный в требовании о представлении документов, направляет </w:t>
      </w:r>
      <w:proofErr w:type="spellStart"/>
      <w:r w:rsidRPr="0077079B">
        <w:rPr>
          <w:rFonts w:eastAsia="Times New Roman"/>
          <w:color w:val="000000"/>
          <w:szCs w:val="28"/>
          <w:lang w:eastAsia="ru-RU"/>
        </w:rPr>
        <w:t>истребуемые</w:t>
      </w:r>
      <w:proofErr w:type="spellEnd"/>
      <w:r w:rsidRPr="0077079B">
        <w:rPr>
          <w:rFonts w:eastAsia="Times New Roman"/>
          <w:color w:val="000000"/>
          <w:szCs w:val="28"/>
          <w:lang w:eastAsia="ru-RU"/>
        </w:rPr>
        <w:t xml:space="preserve"> документы в Контрольный орган либо </w:t>
      </w:r>
      <w:r w:rsidRPr="0077079B">
        <w:rPr>
          <w:rFonts w:eastAsia="Times New Roman"/>
          <w:color w:val="000000"/>
          <w:szCs w:val="28"/>
          <w:lang w:eastAsia="ru-RU"/>
        </w:rPr>
        <w:lastRenderedPageBreak/>
        <w:t xml:space="preserve">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7079B">
        <w:rPr>
          <w:rFonts w:eastAsia="Times New Roman"/>
          <w:color w:val="000000"/>
          <w:szCs w:val="28"/>
          <w:lang w:eastAsia="ru-RU"/>
        </w:rPr>
        <w:t>истребуемые</w:t>
      </w:r>
      <w:proofErr w:type="spellEnd"/>
      <w:r w:rsidRPr="0077079B">
        <w:rPr>
          <w:rFonts w:eastAsia="Times New Roman"/>
          <w:color w:val="000000"/>
          <w:szCs w:val="28"/>
          <w:lang w:eastAsia="ru-RU"/>
        </w:rPr>
        <w:t xml:space="preserve"> документы.</w:t>
      </w:r>
    </w:p>
    <w:p w14:paraId="59B10321"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76D1EE1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4.16.5.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EA6DD4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28434E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4EF483A"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4.16.6. Инспекционный визит проводится без предварительного уведомления контролируемого лица и собственника объекта контроля.</w:t>
      </w:r>
    </w:p>
    <w:p w14:paraId="1AB2DB00"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4.16.7.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A884147"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4.16.8. Контролируемые лица или их представители обязаны обеспечить беспрепятственный доступ должностного лица в здания, сооружения, помещения.</w:t>
      </w:r>
    </w:p>
    <w:p w14:paraId="383D1610"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4.17. Документарная проверка</w:t>
      </w:r>
    </w:p>
    <w:p w14:paraId="1A84326A"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Документарная проверка проводится в порядке, установленном статьей 72 Федерального закона № 248-ФЗ.</w:t>
      </w:r>
    </w:p>
    <w:p w14:paraId="5C8ED4BD"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E843465"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4.17.1.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60DAE972"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4.17.2. В ходе документарной проверки допускаются следующие контрольные (надзорные) действия:</w:t>
      </w:r>
    </w:p>
    <w:p w14:paraId="493AA3D7" w14:textId="77777777" w:rsidR="0077079B" w:rsidRPr="0077079B" w:rsidRDefault="0077079B" w:rsidP="0077079B">
      <w:pPr>
        <w:shd w:val="clear" w:color="auto" w:fill="FFFFFF"/>
        <w:spacing w:after="0" w:line="240" w:lineRule="auto"/>
        <w:ind w:firstLine="540"/>
        <w:jc w:val="both"/>
        <w:rPr>
          <w:rFonts w:eastAsia="Times New Roman"/>
          <w:szCs w:val="28"/>
          <w:lang w:eastAsia="ru-RU"/>
        </w:rPr>
      </w:pPr>
      <w:r w:rsidRPr="0077079B">
        <w:rPr>
          <w:rFonts w:eastAsia="Times New Roman"/>
          <w:szCs w:val="28"/>
          <w:lang w:eastAsia="ru-RU"/>
        </w:rPr>
        <w:lastRenderedPageBreak/>
        <w:t>а) получение письменных объяснений.</w:t>
      </w:r>
    </w:p>
    <w:p w14:paraId="69AC3862"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 xml:space="preserve">б) истребование документов. </w:t>
      </w:r>
    </w:p>
    <w:p w14:paraId="0EFBFA2C"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 xml:space="preserve">Представление контролируемым лицом письменных объяснений, </w:t>
      </w:r>
      <w:proofErr w:type="spellStart"/>
      <w:r w:rsidRPr="0077079B">
        <w:rPr>
          <w:rFonts w:eastAsia="Times New Roman"/>
          <w:szCs w:val="28"/>
          <w:lang w:eastAsia="ru-RU"/>
        </w:rPr>
        <w:t>истребуемых</w:t>
      </w:r>
      <w:proofErr w:type="spellEnd"/>
      <w:r w:rsidRPr="0077079B">
        <w:rPr>
          <w:rFonts w:eastAsia="Times New Roman"/>
          <w:szCs w:val="28"/>
          <w:lang w:eastAsia="ru-RU"/>
        </w:rPr>
        <w:t xml:space="preserve"> документов осуществляется в соответствии с пунктами 4.16.3, 4.16.4 настоящего Положения.</w:t>
      </w:r>
    </w:p>
    <w:p w14:paraId="73B9130B"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4.17.3.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E1C7B85"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4.17.4.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45BB4DCC"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 xml:space="preserve">4.17.5.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77079B">
        <w:rPr>
          <w:rFonts w:eastAsia="Times New Roman"/>
          <w:szCs w:val="28"/>
          <w:lang w:eastAsia="ru-RU"/>
        </w:rPr>
        <w:t>истребуются</w:t>
      </w:r>
      <w:proofErr w:type="spellEnd"/>
      <w:r w:rsidRPr="0077079B">
        <w:rPr>
          <w:rFonts w:eastAsia="Times New Roman"/>
          <w:szCs w:val="28"/>
          <w:lang w:eastAsia="ru-RU"/>
        </w:rPr>
        <w:t>.</w:t>
      </w:r>
    </w:p>
    <w:p w14:paraId="3DA45297"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 xml:space="preserve">4.17.6.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77079B">
        <w:rPr>
          <w:rFonts w:eastAsia="Times New Roman"/>
          <w:szCs w:val="28"/>
          <w:lang w:eastAsia="ru-RU"/>
        </w:rPr>
        <w:lastRenderedPageBreak/>
        <w:t>необходимые пояснения в письменной форме до момента представления указанных пояснений в контрольный орган.</w:t>
      </w:r>
    </w:p>
    <w:p w14:paraId="64014FA2"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4.18. Выездная проверка</w:t>
      </w:r>
    </w:p>
    <w:p w14:paraId="2158DF75"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Выездная проверка проводится в порядке, установленном статьей 73 Федерального закона № 248-ФЗ.</w:t>
      </w:r>
    </w:p>
    <w:p w14:paraId="69814AAB"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01A60AF"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Выездная проверка проводится в случае, если не представляется возможным:</w:t>
      </w:r>
    </w:p>
    <w:p w14:paraId="2EFBD5E5"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E496E23"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3212F42E" w14:textId="77777777" w:rsidR="0077079B" w:rsidRPr="0077079B" w:rsidRDefault="0077079B" w:rsidP="0077079B">
      <w:pPr>
        <w:widowControl w:val="0"/>
        <w:autoSpaceDE w:val="0"/>
        <w:autoSpaceDN w:val="0"/>
        <w:spacing w:after="0" w:line="240" w:lineRule="auto"/>
        <w:ind w:firstLine="540"/>
        <w:jc w:val="both"/>
        <w:rPr>
          <w:rFonts w:eastAsia="Times New Roman"/>
          <w:szCs w:val="28"/>
          <w:lang w:eastAsia="ru-RU"/>
        </w:rPr>
      </w:pPr>
      <w:r w:rsidRPr="0077079B">
        <w:rPr>
          <w:rFonts w:eastAsia="Times New Roman"/>
          <w:szCs w:val="28"/>
          <w:lang w:eastAsia="ru-RU"/>
        </w:rPr>
        <w:t>4.18.1. Выездная проверка проводится по месту нахождения (осуществления деятельности) контролируемого лица либо объекта контроля.</w:t>
      </w:r>
    </w:p>
    <w:p w14:paraId="1C2E5CC8" w14:textId="77777777" w:rsidR="0077079B" w:rsidRPr="0077079B" w:rsidRDefault="0077079B" w:rsidP="0077079B">
      <w:pPr>
        <w:widowControl w:val="0"/>
        <w:autoSpaceDE w:val="0"/>
        <w:autoSpaceDN w:val="0"/>
        <w:spacing w:after="0" w:line="240" w:lineRule="auto"/>
        <w:ind w:firstLine="540"/>
        <w:jc w:val="both"/>
        <w:rPr>
          <w:rFonts w:eastAsia="Times New Roman"/>
          <w:szCs w:val="28"/>
          <w:lang w:eastAsia="ru-RU"/>
        </w:rPr>
      </w:pPr>
      <w:r w:rsidRPr="0077079B">
        <w:rPr>
          <w:rFonts w:eastAsia="Times New Roman"/>
          <w:szCs w:val="28"/>
          <w:lang w:eastAsia="ru-RU"/>
        </w:rPr>
        <w:t>4.18.2.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14:paraId="39AA36DA" w14:textId="77777777" w:rsidR="0077079B" w:rsidRPr="0077079B" w:rsidRDefault="0077079B" w:rsidP="0077079B">
      <w:pPr>
        <w:widowControl w:val="0"/>
        <w:autoSpaceDE w:val="0"/>
        <w:autoSpaceDN w:val="0"/>
        <w:spacing w:after="0" w:line="240" w:lineRule="auto"/>
        <w:ind w:firstLine="540"/>
        <w:jc w:val="both"/>
        <w:rPr>
          <w:rFonts w:eastAsia="Times New Roman"/>
          <w:szCs w:val="28"/>
          <w:lang w:eastAsia="ru-RU"/>
        </w:rPr>
      </w:pPr>
      <w:r w:rsidRPr="0077079B">
        <w:rPr>
          <w:rFonts w:eastAsia="Times New Roman"/>
          <w:szCs w:val="28"/>
          <w:lang w:eastAsia="ru-RU"/>
        </w:rPr>
        <w:t>4.18.3.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2072D00" w14:textId="77777777" w:rsidR="0077079B" w:rsidRPr="0077079B" w:rsidRDefault="0077079B" w:rsidP="0077079B">
      <w:pPr>
        <w:widowControl w:val="0"/>
        <w:autoSpaceDE w:val="0"/>
        <w:autoSpaceDN w:val="0"/>
        <w:spacing w:after="0" w:line="240" w:lineRule="auto"/>
        <w:ind w:firstLine="540"/>
        <w:jc w:val="both"/>
        <w:rPr>
          <w:rFonts w:eastAsia="Times New Roman"/>
          <w:szCs w:val="28"/>
          <w:lang w:eastAsia="ru-RU"/>
        </w:rPr>
      </w:pPr>
      <w:r w:rsidRPr="0077079B">
        <w:rPr>
          <w:rFonts w:eastAsia="Times New Roman"/>
          <w:szCs w:val="28"/>
          <w:lang w:eastAsia="ru-RU"/>
        </w:rPr>
        <w:t>4.18.4. В ходе выездной проверки допускаются следующие контрольные (надзорные) действия:</w:t>
      </w:r>
    </w:p>
    <w:p w14:paraId="785630BD"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а) осмотр.</w:t>
      </w:r>
    </w:p>
    <w:p w14:paraId="1D98B767"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б) опрос.</w:t>
      </w:r>
    </w:p>
    <w:p w14:paraId="06C09DE6"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в). получение письменных объяснений.</w:t>
      </w:r>
    </w:p>
    <w:p w14:paraId="26762BDD"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г) истребование документов.</w:t>
      </w:r>
    </w:p>
    <w:p w14:paraId="1E7D96AD"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 xml:space="preserve">Осмотр, опрос, представление контролируемым лицом письменных объяснений, </w:t>
      </w:r>
      <w:proofErr w:type="spellStart"/>
      <w:r w:rsidRPr="0077079B">
        <w:rPr>
          <w:rFonts w:eastAsia="Times New Roman"/>
          <w:szCs w:val="28"/>
          <w:lang w:eastAsia="ru-RU"/>
        </w:rPr>
        <w:t>истребуемых</w:t>
      </w:r>
      <w:proofErr w:type="spellEnd"/>
      <w:r w:rsidRPr="0077079B">
        <w:rPr>
          <w:rFonts w:eastAsia="Times New Roman"/>
          <w:szCs w:val="28"/>
          <w:lang w:eastAsia="ru-RU"/>
        </w:rPr>
        <w:t xml:space="preserve"> документов осуществляется в соответствии с пунктами 4.16.1, 4.16.2, 4.16.3, 4.16.4 настоящего Положения соответственно.</w:t>
      </w:r>
    </w:p>
    <w:p w14:paraId="530A3912"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4.19. Выездное обследование</w:t>
      </w:r>
    </w:p>
    <w:p w14:paraId="4A3C59A8"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14:paraId="08484E03"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lastRenderedPageBreak/>
        <w:t>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w:t>
      </w:r>
    </w:p>
    <w:p w14:paraId="58E5839C"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4.19.1.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7F6CC30"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4.19.2.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52044971"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4.19.3. Выездное обследование проводится без информирования контролируемого лица.</w:t>
      </w:r>
    </w:p>
    <w:p w14:paraId="09826592"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4.19.4.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14:paraId="6A7F4CA1"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4.19.5.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30ABBE57"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p>
    <w:p w14:paraId="47B1E121" w14:textId="77777777" w:rsidR="0077079B" w:rsidRPr="00DB7E08" w:rsidRDefault="0077079B" w:rsidP="0077079B">
      <w:pPr>
        <w:spacing w:after="0" w:line="240" w:lineRule="auto"/>
        <w:ind w:firstLine="540"/>
        <w:jc w:val="center"/>
        <w:rPr>
          <w:rFonts w:eastAsia="Times New Roman"/>
          <w:b/>
          <w:bCs/>
          <w:szCs w:val="28"/>
          <w:lang w:eastAsia="ru-RU"/>
        </w:rPr>
      </w:pPr>
      <w:r w:rsidRPr="00DB7E08">
        <w:rPr>
          <w:rFonts w:eastAsia="Times New Roman"/>
          <w:b/>
          <w:bCs/>
          <w:szCs w:val="28"/>
          <w:lang w:eastAsia="ru-RU"/>
        </w:rPr>
        <w:t>5.Результаты контрольного мероприятия</w:t>
      </w:r>
    </w:p>
    <w:p w14:paraId="0E167A72" w14:textId="77777777" w:rsidR="0077079B" w:rsidRPr="0077079B" w:rsidRDefault="0077079B" w:rsidP="0077079B">
      <w:pPr>
        <w:spacing w:after="0" w:line="240" w:lineRule="auto"/>
        <w:ind w:firstLine="540"/>
        <w:jc w:val="both"/>
        <w:rPr>
          <w:rFonts w:eastAsia="Times New Roman"/>
          <w:szCs w:val="28"/>
          <w:lang w:eastAsia="ru-RU"/>
        </w:rPr>
      </w:pPr>
    </w:p>
    <w:p w14:paraId="0F641785"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 xml:space="preserve">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 </w:t>
      </w:r>
    </w:p>
    <w:p w14:paraId="0DE71453"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5.2.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750360CF"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 xml:space="preserve">5.2.1.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DA5C8EE"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C1A234E"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5.2.2. Документы, иные материалы, являющиеся доказательствами нарушения обязательных требований, приобщаются к акту.</w:t>
      </w:r>
    </w:p>
    <w:p w14:paraId="11C9672B"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lastRenderedPageBreak/>
        <w:t xml:space="preserve">Заполненные при проведении контрольного мероприятия проверочные листы должны быть приобщены к акту. </w:t>
      </w:r>
    </w:p>
    <w:p w14:paraId="76878B99"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 xml:space="preserve">5.2.3.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9036883"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настоящего Федерального закона.</w:t>
      </w:r>
    </w:p>
    <w:p w14:paraId="22CD5437"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5.2.4.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3A2487AA"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6755BC0"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5.4.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F4DAA2A"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5.5.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61861028"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5.6.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6F26B4F5"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5.6.1.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3AF90075"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 xml:space="preserve">5.6.2.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77079B">
        <w:rPr>
          <w:rFonts w:eastAsia="Times New Roman"/>
          <w:szCs w:val="28"/>
          <w:lang w:eastAsia="ru-RU"/>
        </w:rPr>
        <w:lastRenderedPageBreak/>
        <w:t>(надзорного)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D93603E"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5.6.3.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9E01F44"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5.6.4.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61C272E"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5.6.5.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117E162"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5.7. Предписание оформляется по форме согласно приложению № 2 к настоящему Положению.</w:t>
      </w:r>
    </w:p>
    <w:p w14:paraId="4C2E45FE"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5.7.1.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63FEF80"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 xml:space="preserve">5.7.2. По истечении срока исполнения контролируемым лицом решения, принятого в соответствии с пунктом 5.6.1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7DD3CD40"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5.7.3.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1760297"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5.7.4.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674E3BE3"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14:paraId="3F5C55EC"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 xml:space="preserve">5.7.5. В случае, если по итогам проведения контрольного мероприятия, предусмотренного пунктом 5.7.4 настоящего Положения, Контрольным органом будет установлено, что решение не исполнено или исполнено ненадлежащим </w:t>
      </w:r>
      <w:r w:rsidRPr="0077079B">
        <w:rPr>
          <w:rFonts w:eastAsia="Times New Roman"/>
          <w:szCs w:val="28"/>
          <w:lang w:eastAsia="ru-RU"/>
        </w:rPr>
        <w:lastRenderedPageBreak/>
        <w:t xml:space="preserve">образом, он вновь выдает контролируемому лицу решение, предусмотренное пунктом 5.6.1 настоящего Положения, с указанием новых сроков его исполнения. </w:t>
      </w:r>
    </w:p>
    <w:p w14:paraId="54590C22" w14:textId="77777777" w:rsidR="0077079B" w:rsidRPr="0077079B" w:rsidRDefault="0077079B" w:rsidP="0077079B">
      <w:pPr>
        <w:spacing w:after="0" w:line="240" w:lineRule="auto"/>
        <w:ind w:firstLine="540"/>
        <w:jc w:val="both"/>
        <w:rPr>
          <w:rFonts w:eastAsia="Times New Roman"/>
          <w:szCs w:val="28"/>
          <w:lang w:eastAsia="ru-RU"/>
        </w:rPr>
      </w:pPr>
      <w:r w:rsidRPr="0077079B">
        <w:rPr>
          <w:rFonts w:eastAsia="Times New Roman"/>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733668A" w14:textId="77777777" w:rsidR="0077079B" w:rsidRPr="0077079B" w:rsidRDefault="0077079B" w:rsidP="0077079B">
      <w:pPr>
        <w:shd w:val="clear" w:color="auto" w:fill="FFFFFF"/>
        <w:spacing w:after="0" w:line="240" w:lineRule="auto"/>
        <w:ind w:firstLine="708"/>
        <w:jc w:val="both"/>
        <w:rPr>
          <w:rFonts w:eastAsia="Times New Roman"/>
          <w:szCs w:val="28"/>
          <w:lang w:eastAsia="ru-RU"/>
        </w:rPr>
      </w:pPr>
      <w:r w:rsidRPr="0077079B">
        <w:rPr>
          <w:rFonts w:eastAsia="Times New Roman"/>
          <w:szCs w:val="28"/>
          <w:lang w:eastAsia="ru-RU"/>
        </w:rPr>
        <w:t>5.8. По результатам проведения выездного обследования решения, предусмотренные пунктами 1 и 2 части 2 статьи 90 Федерального закона № 248-ФЗ, не принимаются.</w:t>
      </w:r>
    </w:p>
    <w:p w14:paraId="09F1B572" w14:textId="77777777" w:rsidR="0077079B" w:rsidRPr="0077079B" w:rsidRDefault="0077079B" w:rsidP="0077079B">
      <w:pPr>
        <w:spacing w:after="0" w:line="240" w:lineRule="auto"/>
        <w:ind w:firstLine="540"/>
        <w:jc w:val="both"/>
        <w:rPr>
          <w:rFonts w:eastAsia="Times New Roman"/>
          <w:szCs w:val="28"/>
          <w:lang w:eastAsia="ru-RU"/>
        </w:rPr>
      </w:pPr>
    </w:p>
    <w:p w14:paraId="18CA8CE4" w14:textId="77777777" w:rsidR="0077079B" w:rsidRPr="0077079B" w:rsidRDefault="0077079B" w:rsidP="0077079B">
      <w:pPr>
        <w:shd w:val="clear" w:color="auto" w:fill="FFFFFF"/>
        <w:spacing w:after="0" w:line="240" w:lineRule="auto"/>
        <w:ind w:firstLine="708"/>
        <w:jc w:val="center"/>
        <w:rPr>
          <w:rFonts w:eastAsia="Times New Roman"/>
          <w:b/>
          <w:bCs/>
          <w:color w:val="000000"/>
          <w:szCs w:val="28"/>
          <w:lang w:eastAsia="ru-RU"/>
        </w:rPr>
      </w:pPr>
      <w:r w:rsidRPr="0077079B">
        <w:rPr>
          <w:rFonts w:eastAsia="Times New Roman"/>
          <w:b/>
          <w:bCs/>
          <w:color w:val="000000"/>
          <w:szCs w:val="28"/>
          <w:lang w:eastAsia="ru-RU"/>
        </w:rPr>
        <w:t>6. Обжалование решений уполномоченного органа, действий (бездействия) должностных лиц уполномоченного органа</w:t>
      </w:r>
    </w:p>
    <w:p w14:paraId="2D8BBC54" w14:textId="77777777" w:rsidR="0077079B" w:rsidRPr="0077079B" w:rsidRDefault="0077079B" w:rsidP="0077079B">
      <w:pPr>
        <w:spacing w:after="0" w:line="240" w:lineRule="auto"/>
        <w:ind w:firstLine="540"/>
        <w:jc w:val="both"/>
        <w:rPr>
          <w:rFonts w:eastAsia="Times New Roman"/>
          <w:color w:val="000000"/>
          <w:szCs w:val="28"/>
          <w:lang w:eastAsia="ru-RU"/>
        </w:rPr>
      </w:pPr>
    </w:p>
    <w:p w14:paraId="64C4B08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6.1.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68B4952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6.1.1. решений о проведении контрольных (надзорных) мероприятий;</w:t>
      </w:r>
    </w:p>
    <w:p w14:paraId="72CB449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6.1.2. актов контрольных (надзорных) мероприятий, предписаний об устранении выявленных нарушений;</w:t>
      </w:r>
    </w:p>
    <w:p w14:paraId="7B13815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6.1.3. действий (бездействия) должностных лиц контрольного (надзорного) органа в рамках контрольных (надзорных) мероприятий.</w:t>
      </w:r>
    </w:p>
    <w:p w14:paraId="3655C5D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3939DDA" w14:textId="77777777" w:rsidR="0077079B" w:rsidRPr="0077079B" w:rsidRDefault="0077079B" w:rsidP="0077079B">
      <w:pPr>
        <w:shd w:val="clear" w:color="auto" w:fill="FFFFFF"/>
        <w:spacing w:after="0" w:line="276" w:lineRule="auto"/>
        <w:ind w:firstLine="708"/>
        <w:jc w:val="both"/>
        <w:rPr>
          <w:rFonts w:eastAsia="Times New Roman"/>
          <w:color w:val="000000"/>
          <w:szCs w:val="28"/>
          <w:lang w:eastAsia="ru-RU"/>
        </w:rPr>
      </w:pPr>
      <w:r w:rsidRPr="0077079B">
        <w:rPr>
          <w:rFonts w:eastAsia="Times New Roman"/>
          <w:color w:val="000000"/>
          <w:szCs w:val="28"/>
          <w:lang w:eastAsia="ru-RU"/>
        </w:rPr>
        <w:t>6.2. Досудебный порядок подачи жалобы:</w:t>
      </w:r>
    </w:p>
    <w:p w14:paraId="211B7862"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5E60651"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6.2.2.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8D2C8A"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6.2.3.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46F27F2D"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6.2.4.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005C167"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lastRenderedPageBreak/>
        <w:t>6.2.5.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7D98760"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6.2.6. Жалоба может содержать ходатайство о приостановлении исполнения обжалуемого решения уполномоченного органа.</w:t>
      </w:r>
    </w:p>
    <w:p w14:paraId="4F2B4A7C"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Уполномоченный орган в срок не позднее 2 рабочих дней со дня регистрации жалобы принимает решение:</w:t>
      </w:r>
    </w:p>
    <w:p w14:paraId="4AD5645E"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а) о приостановлении исполнения обжалуемого решения уполномоченного органа.</w:t>
      </w:r>
    </w:p>
    <w:p w14:paraId="77784482"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б) об отказе в приостановлении исполнения обжалуемого решения уполномоченного органа.</w:t>
      </w:r>
    </w:p>
    <w:p w14:paraId="5BE931AD"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6.2.7.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1C239CD5"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6.2.8. Жалоба должна отвечать требованиям, установленным статьей 41 Федерального закона № 248-ФЗ.</w:t>
      </w:r>
    </w:p>
    <w:p w14:paraId="1D4448D6" w14:textId="77777777" w:rsidR="0077079B" w:rsidRPr="0077079B" w:rsidRDefault="0077079B" w:rsidP="0077079B">
      <w:pPr>
        <w:shd w:val="clear" w:color="auto" w:fill="FFFFFF"/>
        <w:spacing w:after="0" w:line="240" w:lineRule="auto"/>
        <w:ind w:firstLine="708"/>
        <w:jc w:val="both"/>
        <w:rPr>
          <w:rFonts w:eastAsia="Times New Roman"/>
          <w:color w:val="000000"/>
          <w:szCs w:val="28"/>
          <w:lang w:eastAsia="ru-RU"/>
        </w:rPr>
      </w:pPr>
      <w:r w:rsidRPr="0077079B">
        <w:rPr>
          <w:rFonts w:eastAsia="Times New Roman"/>
          <w:color w:val="000000"/>
          <w:szCs w:val="28"/>
          <w:lang w:eastAsia="ru-RU"/>
        </w:rPr>
        <w:t>6.2.9.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14:paraId="5FAAE8B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6.3.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AAED6C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6.4 Жалоба подлежит рассмотрению руководителем (заместителем руководителя) Контрольного органа в течение 20 рабочих дней со дня ее регистрации. </w:t>
      </w:r>
    </w:p>
    <w:p w14:paraId="6072546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Указанный срок может быть продлен, на двадцать рабочих дней, в следующих исключительных случаях:</w:t>
      </w:r>
    </w:p>
    <w:p w14:paraId="1D1CD18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6.4.1. проведение в отношении должностного лица, действия (бездействия) которого обжалуются служебной проверки по фактам, указанным в жалобе;</w:t>
      </w:r>
    </w:p>
    <w:p w14:paraId="759F074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6.4.2. отсутствие должностного лица, действия (бездействия) которого обжалуются, по уважительной причине (болезнь, отпуск, командировка).</w:t>
      </w:r>
    </w:p>
    <w:p w14:paraId="70E7037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97CA99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E83236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7F30C6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6.6.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23086F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AB5A11F"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6.7.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4F2E66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6.8. По итогам рассмотрения жалобы руководитель (заместитель руководителя) Контрольного органа принимает одно из следующих решений:</w:t>
      </w:r>
    </w:p>
    <w:p w14:paraId="357CBFA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6.8.1. оставляет жалобу без удовлетворения;</w:t>
      </w:r>
    </w:p>
    <w:p w14:paraId="0DD0334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6.8.2. отменяет решение Контрольного органа полностью или частично;</w:t>
      </w:r>
    </w:p>
    <w:p w14:paraId="074C99B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6.8.3. отменяет решение Контрольного органа полностью и принимает новое решение;</w:t>
      </w:r>
    </w:p>
    <w:p w14:paraId="20B2CB2B"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6.8.4. признает действия (бездействие) должностных лиц незаконными и выносит </w:t>
      </w:r>
      <w:proofErr w:type="gramStart"/>
      <w:r w:rsidRPr="0077079B">
        <w:rPr>
          <w:rFonts w:eastAsia="Times New Roman"/>
          <w:color w:val="000000"/>
          <w:szCs w:val="28"/>
          <w:lang w:eastAsia="ru-RU"/>
        </w:rPr>
        <w:t>решение по существу</w:t>
      </w:r>
      <w:proofErr w:type="gramEnd"/>
      <w:r w:rsidRPr="0077079B">
        <w:rPr>
          <w:rFonts w:eastAsia="Times New Roman"/>
          <w:color w:val="000000"/>
          <w:szCs w:val="28"/>
          <w:lang w:eastAsia="ru-RU"/>
        </w:rPr>
        <w:t>, в том числе об осуществлении при необходимости определенных действий.</w:t>
      </w:r>
    </w:p>
    <w:p w14:paraId="0628EC7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6.9.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6B055644" w14:textId="77777777" w:rsidR="0077079B" w:rsidRPr="0077079B" w:rsidRDefault="0077079B" w:rsidP="0077079B">
      <w:pPr>
        <w:spacing w:after="0" w:line="240" w:lineRule="auto"/>
        <w:ind w:firstLine="540"/>
        <w:jc w:val="both"/>
        <w:rPr>
          <w:rFonts w:eastAsia="Times New Roman"/>
          <w:color w:val="000000"/>
          <w:szCs w:val="28"/>
          <w:lang w:eastAsia="ru-RU"/>
        </w:rPr>
      </w:pPr>
    </w:p>
    <w:p w14:paraId="46CB6D42" w14:textId="77777777" w:rsidR="0077079B" w:rsidRPr="0077079B" w:rsidRDefault="0077079B" w:rsidP="0077079B">
      <w:pPr>
        <w:spacing w:after="0" w:line="240" w:lineRule="auto"/>
        <w:ind w:firstLine="540"/>
        <w:jc w:val="center"/>
        <w:rPr>
          <w:rFonts w:eastAsia="Times New Roman"/>
          <w:b/>
          <w:bCs/>
          <w:color w:val="000000"/>
          <w:szCs w:val="28"/>
          <w:lang w:eastAsia="ru-RU"/>
        </w:rPr>
      </w:pPr>
      <w:r w:rsidRPr="0077079B">
        <w:rPr>
          <w:rFonts w:eastAsia="Times New Roman"/>
          <w:b/>
          <w:bCs/>
          <w:color w:val="000000"/>
          <w:szCs w:val="28"/>
          <w:lang w:eastAsia="ru-RU"/>
        </w:rPr>
        <w:t>7. Ключевые показатели вида контроля и их целевые значения для муниципального контроля</w:t>
      </w:r>
    </w:p>
    <w:p w14:paraId="052B4EE1" w14:textId="77777777" w:rsidR="0077079B" w:rsidRPr="0077079B" w:rsidRDefault="0077079B" w:rsidP="0077079B">
      <w:pPr>
        <w:spacing w:after="0" w:line="240" w:lineRule="auto"/>
        <w:ind w:firstLine="540"/>
        <w:jc w:val="center"/>
        <w:rPr>
          <w:rFonts w:eastAsia="Times New Roman"/>
          <w:color w:val="000000"/>
          <w:szCs w:val="28"/>
          <w:lang w:eastAsia="ru-RU"/>
        </w:rPr>
      </w:pPr>
    </w:p>
    <w:p w14:paraId="697DAF4E"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15BB2B9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В систему показателей результативности и эффективности деятельности уполномоченного органа входят:</w:t>
      </w:r>
    </w:p>
    <w:p w14:paraId="4883003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64AB193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w:t>
      </w:r>
      <w:r w:rsidRPr="0077079B">
        <w:rPr>
          <w:rFonts w:eastAsia="Times New Roman"/>
          <w:color w:val="000000"/>
          <w:szCs w:val="28"/>
          <w:lang w:eastAsia="ru-RU"/>
        </w:rPr>
        <w:lastRenderedPageBreak/>
        <w:t>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2F31C6A"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7.2. Ключевые показатели и их целевые значения:</w:t>
      </w:r>
    </w:p>
    <w:p w14:paraId="1395C24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доля устраненных нарушений из числа выявленных нарушений обязательных требований - 50%;</w:t>
      </w:r>
    </w:p>
    <w:p w14:paraId="734B31B3"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26BE8F4C"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доля отмененных результатов контрольных мероприятий - 10%;</w:t>
      </w:r>
    </w:p>
    <w:p w14:paraId="778C266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6AA4EC7"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доля вынесенных судебных решений о назначении административного наказания по материалам контрольного органа - 75%;</w:t>
      </w:r>
    </w:p>
    <w:p w14:paraId="5E9D10D1"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4A9B0AAD"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7.3. Индикативные показатели:</w:t>
      </w:r>
    </w:p>
    <w:p w14:paraId="38F56624"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количество проведенных внеплановых контрольных мероприятий;</w:t>
      </w:r>
    </w:p>
    <w:p w14:paraId="395C3E02"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количество поступивших возражений в отношении акта контрольного мероприятия;</w:t>
      </w:r>
    </w:p>
    <w:p w14:paraId="22C39EC8"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количество выданных предписаний об устранении нарушений обязательных требований;</w:t>
      </w:r>
    </w:p>
    <w:p w14:paraId="45AF2025"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количество устраненных нарушений обязательных требований.</w:t>
      </w:r>
    </w:p>
    <w:p w14:paraId="6A70FBD6"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0B7A3D20"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14:paraId="6B87BC2E" w14:textId="77777777" w:rsidR="0077079B" w:rsidRPr="0077079B" w:rsidRDefault="0077079B" w:rsidP="0077079B">
      <w:pPr>
        <w:spacing w:after="0" w:line="240" w:lineRule="auto"/>
        <w:ind w:firstLine="540"/>
        <w:jc w:val="center"/>
        <w:rPr>
          <w:rFonts w:eastAsia="Times New Roman"/>
          <w:b/>
          <w:bCs/>
          <w:color w:val="000000"/>
          <w:szCs w:val="28"/>
          <w:lang w:eastAsia="ru-RU"/>
        </w:rPr>
      </w:pPr>
      <w:r w:rsidRPr="0077079B">
        <w:rPr>
          <w:rFonts w:eastAsia="Times New Roman"/>
          <w:b/>
          <w:bCs/>
          <w:color w:val="000000"/>
          <w:szCs w:val="28"/>
          <w:lang w:eastAsia="ru-RU"/>
        </w:rPr>
        <w:t>8. Заключительные положения</w:t>
      </w:r>
    </w:p>
    <w:p w14:paraId="514B1C75" w14:textId="77777777" w:rsidR="0077079B" w:rsidRPr="0077079B" w:rsidRDefault="0077079B" w:rsidP="0077079B">
      <w:pPr>
        <w:spacing w:after="0" w:line="240" w:lineRule="auto"/>
        <w:ind w:firstLine="540"/>
        <w:jc w:val="both"/>
        <w:rPr>
          <w:rFonts w:eastAsia="Times New Roman"/>
          <w:color w:val="000000"/>
          <w:szCs w:val="28"/>
          <w:lang w:eastAsia="ru-RU"/>
        </w:rPr>
      </w:pPr>
    </w:p>
    <w:p w14:paraId="498F9623"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8.1. Настоящее Положение вступает в силу с 1 января 2022 года.</w:t>
      </w:r>
    </w:p>
    <w:p w14:paraId="247F8A31"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 xml:space="preserve">8.2.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w:t>
      </w:r>
      <w:r w:rsidRPr="0077079B">
        <w:rPr>
          <w:rFonts w:eastAsia="Times New Roman"/>
          <w:color w:val="000000"/>
          <w:szCs w:val="28"/>
          <w:lang w:eastAsia="ru-RU"/>
        </w:rPr>
        <w:lastRenderedPageBreak/>
        <w:t>контролируемыми лицами осуществляется на бумажном носителе, в том числе с использованием средств почтовой связи.</w:t>
      </w:r>
    </w:p>
    <w:p w14:paraId="4BE54C99" w14:textId="77777777" w:rsidR="0077079B" w:rsidRPr="0077079B" w:rsidRDefault="0077079B" w:rsidP="0077079B">
      <w:pPr>
        <w:spacing w:after="0" w:line="240" w:lineRule="auto"/>
        <w:ind w:firstLine="540"/>
        <w:jc w:val="both"/>
        <w:rPr>
          <w:rFonts w:eastAsia="Times New Roman"/>
          <w:color w:val="000000"/>
          <w:szCs w:val="28"/>
          <w:lang w:eastAsia="ru-RU"/>
        </w:rPr>
      </w:pPr>
      <w:r w:rsidRPr="0077079B">
        <w:rPr>
          <w:rFonts w:eastAsia="Times New Roman"/>
          <w:color w:val="000000"/>
          <w:szCs w:val="28"/>
          <w:lang w:eastAsia="ru-RU"/>
        </w:rPr>
        <w:t>8.3.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6B85868" w14:textId="77777777" w:rsidR="0077079B" w:rsidRPr="0077079B" w:rsidRDefault="0077079B" w:rsidP="0077079B">
      <w:pPr>
        <w:spacing w:after="0" w:line="240" w:lineRule="auto"/>
        <w:ind w:firstLine="540"/>
        <w:jc w:val="both"/>
        <w:rPr>
          <w:rFonts w:eastAsia="Times New Roman"/>
          <w:color w:val="000000"/>
          <w:szCs w:val="28"/>
          <w:lang w:eastAsia="ru-RU"/>
        </w:rPr>
      </w:pPr>
    </w:p>
    <w:p w14:paraId="59246AEA" w14:textId="77777777" w:rsidR="0077079B" w:rsidRPr="0077079B" w:rsidRDefault="0077079B" w:rsidP="0077079B">
      <w:pPr>
        <w:spacing w:after="0" w:line="240" w:lineRule="auto"/>
        <w:ind w:firstLine="540"/>
        <w:jc w:val="both"/>
        <w:rPr>
          <w:rFonts w:eastAsia="Times New Roman"/>
          <w:color w:val="000000"/>
          <w:szCs w:val="28"/>
          <w:lang w:eastAsia="ru-RU"/>
        </w:rPr>
      </w:pPr>
    </w:p>
    <w:p w14:paraId="65268ABE"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sidRPr="0077079B">
        <w:rPr>
          <w:rFonts w:eastAsia="Times New Roman"/>
          <w:color w:val="000000"/>
          <w:szCs w:val="28"/>
          <w:lang w:eastAsia="ru-RU"/>
        </w:rPr>
        <w:t xml:space="preserve">Глава администрации </w:t>
      </w:r>
    </w:p>
    <w:p w14:paraId="12A57EE8" w14:textId="0C4927C1" w:rsidR="0077079B" w:rsidRPr="0077079B" w:rsidRDefault="002916A1"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Pr>
          <w:rFonts w:eastAsia="Times New Roman"/>
          <w:color w:val="000000"/>
          <w:szCs w:val="28"/>
          <w:lang w:eastAsia="ru-RU"/>
        </w:rPr>
        <w:t>Зассовского</w:t>
      </w:r>
      <w:r w:rsidR="0077079B" w:rsidRPr="0077079B">
        <w:rPr>
          <w:rFonts w:eastAsia="Times New Roman"/>
          <w:color w:val="000000"/>
          <w:szCs w:val="28"/>
          <w:lang w:eastAsia="ru-RU"/>
        </w:rPr>
        <w:t xml:space="preserve"> сельского поселения</w:t>
      </w:r>
    </w:p>
    <w:p w14:paraId="720242A0" w14:textId="1A850356"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sidRPr="0077079B">
        <w:rPr>
          <w:rFonts w:eastAsia="Times New Roman"/>
          <w:color w:val="000000"/>
          <w:szCs w:val="28"/>
          <w:lang w:eastAsia="ru-RU"/>
        </w:rPr>
        <w:t xml:space="preserve">Лабинского района                                                                            </w:t>
      </w:r>
      <w:r w:rsidR="002916A1">
        <w:rPr>
          <w:rFonts w:eastAsia="Times New Roman"/>
          <w:color w:val="000000"/>
          <w:szCs w:val="28"/>
          <w:lang w:eastAsia="ru-RU"/>
        </w:rPr>
        <w:t>С.В. Суховеев</w:t>
      </w:r>
    </w:p>
    <w:p w14:paraId="5BC2E4BE" w14:textId="77777777" w:rsidR="0077079B" w:rsidRPr="0077079B" w:rsidRDefault="0077079B" w:rsidP="0077079B">
      <w:pPr>
        <w:autoSpaceDN w:val="0"/>
        <w:spacing w:after="0" w:line="240" w:lineRule="auto"/>
        <w:ind w:firstLine="709"/>
        <w:jc w:val="center"/>
        <w:rPr>
          <w:rFonts w:eastAsia="Calibri"/>
          <w:b/>
          <w:szCs w:val="28"/>
          <w:lang w:eastAsia="ru-RU"/>
        </w:rPr>
      </w:pPr>
    </w:p>
    <w:p w14:paraId="5ECE2729"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5C13D71" w14:textId="77777777" w:rsidR="0077079B" w:rsidRPr="0077079B" w:rsidRDefault="0077079B" w:rsidP="0077079B">
      <w:pPr>
        <w:spacing w:after="0" w:line="240" w:lineRule="auto"/>
        <w:ind w:firstLine="540"/>
        <w:jc w:val="both"/>
        <w:rPr>
          <w:rFonts w:eastAsia="Times New Roman"/>
          <w:color w:val="000000"/>
          <w:szCs w:val="28"/>
          <w:lang w:eastAsia="ru-RU"/>
        </w:rPr>
      </w:pPr>
    </w:p>
    <w:p w14:paraId="015EE0F6"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FE8E6BB" w14:textId="77777777" w:rsidR="0077079B" w:rsidRPr="0077079B" w:rsidRDefault="0077079B" w:rsidP="0077079B">
      <w:pPr>
        <w:spacing w:after="0" w:line="240" w:lineRule="auto"/>
        <w:ind w:firstLine="540"/>
        <w:jc w:val="both"/>
        <w:rPr>
          <w:rFonts w:eastAsia="Times New Roman"/>
          <w:color w:val="000000"/>
          <w:szCs w:val="28"/>
          <w:lang w:eastAsia="ru-RU"/>
        </w:rPr>
      </w:pPr>
    </w:p>
    <w:p w14:paraId="14E8519B"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F8F52BB"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865A098" w14:textId="77777777" w:rsidR="0077079B" w:rsidRPr="0077079B" w:rsidRDefault="0077079B" w:rsidP="0077079B">
      <w:pPr>
        <w:spacing w:after="0" w:line="240" w:lineRule="auto"/>
        <w:ind w:firstLine="540"/>
        <w:jc w:val="both"/>
        <w:rPr>
          <w:rFonts w:eastAsia="Times New Roman"/>
          <w:color w:val="000000"/>
          <w:szCs w:val="28"/>
          <w:lang w:eastAsia="ru-RU"/>
        </w:rPr>
      </w:pPr>
    </w:p>
    <w:p w14:paraId="5DCEC271" w14:textId="77777777" w:rsidR="0077079B" w:rsidRPr="0077079B" w:rsidRDefault="0077079B" w:rsidP="0077079B">
      <w:pPr>
        <w:spacing w:after="0" w:line="240" w:lineRule="auto"/>
        <w:ind w:firstLine="540"/>
        <w:jc w:val="both"/>
        <w:rPr>
          <w:rFonts w:eastAsia="Times New Roman"/>
          <w:color w:val="000000"/>
          <w:szCs w:val="28"/>
          <w:lang w:eastAsia="ru-RU"/>
        </w:rPr>
      </w:pPr>
    </w:p>
    <w:p w14:paraId="60065BBA" w14:textId="77777777" w:rsidR="0077079B" w:rsidRPr="0077079B" w:rsidRDefault="0077079B" w:rsidP="0077079B">
      <w:pPr>
        <w:spacing w:after="0" w:line="240" w:lineRule="auto"/>
        <w:ind w:firstLine="540"/>
        <w:jc w:val="both"/>
        <w:rPr>
          <w:rFonts w:eastAsia="Times New Roman"/>
          <w:color w:val="000000"/>
          <w:szCs w:val="28"/>
          <w:lang w:eastAsia="ru-RU"/>
        </w:rPr>
      </w:pPr>
    </w:p>
    <w:p w14:paraId="6EF9DBAA" w14:textId="77777777" w:rsidR="0077079B" w:rsidRPr="0077079B" w:rsidRDefault="0077079B" w:rsidP="0077079B">
      <w:pPr>
        <w:spacing w:after="0" w:line="240" w:lineRule="auto"/>
        <w:ind w:firstLine="540"/>
        <w:jc w:val="both"/>
        <w:rPr>
          <w:rFonts w:eastAsia="Times New Roman"/>
          <w:color w:val="000000"/>
          <w:szCs w:val="28"/>
          <w:lang w:eastAsia="ru-RU"/>
        </w:rPr>
      </w:pPr>
    </w:p>
    <w:p w14:paraId="026CF495"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8EFBA4B" w14:textId="77777777" w:rsidR="0077079B" w:rsidRPr="0077079B" w:rsidRDefault="0077079B" w:rsidP="0077079B">
      <w:pPr>
        <w:spacing w:after="0" w:line="240" w:lineRule="auto"/>
        <w:ind w:firstLine="540"/>
        <w:jc w:val="both"/>
        <w:rPr>
          <w:rFonts w:eastAsia="Times New Roman"/>
          <w:color w:val="000000"/>
          <w:szCs w:val="28"/>
          <w:lang w:eastAsia="ru-RU"/>
        </w:rPr>
      </w:pPr>
    </w:p>
    <w:p w14:paraId="0FCA91A3" w14:textId="77777777" w:rsidR="0077079B" w:rsidRPr="0077079B" w:rsidRDefault="0077079B" w:rsidP="0077079B">
      <w:pPr>
        <w:spacing w:after="0" w:line="240" w:lineRule="auto"/>
        <w:ind w:firstLine="540"/>
        <w:jc w:val="both"/>
        <w:rPr>
          <w:rFonts w:eastAsia="Times New Roman"/>
          <w:color w:val="000000"/>
          <w:szCs w:val="28"/>
          <w:lang w:eastAsia="ru-RU"/>
        </w:rPr>
      </w:pPr>
    </w:p>
    <w:p w14:paraId="6941E225" w14:textId="77777777" w:rsidR="0077079B" w:rsidRPr="0077079B" w:rsidRDefault="0077079B" w:rsidP="0077079B">
      <w:pPr>
        <w:spacing w:after="0" w:line="240" w:lineRule="auto"/>
        <w:ind w:firstLine="540"/>
        <w:jc w:val="both"/>
        <w:rPr>
          <w:rFonts w:eastAsia="Times New Roman"/>
          <w:color w:val="000000"/>
          <w:szCs w:val="28"/>
          <w:lang w:eastAsia="ru-RU"/>
        </w:rPr>
      </w:pPr>
    </w:p>
    <w:p w14:paraId="1F8D8DAB" w14:textId="77777777" w:rsidR="0077079B" w:rsidRPr="0077079B" w:rsidRDefault="0077079B" w:rsidP="0077079B">
      <w:pPr>
        <w:spacing w:after="0" w:line="240" w:lineRule="auto"/>
        <w:ind w:firstLine="540"/>
        <w:jc w:val="both"/>
        <w:rPr>
          <w:rFonts w:eastAsia="Times New Roman"/>
          <w:color w:val="000000"/>
          <w:szCs w:val="28"/>
          <w:lang w:eastAsia="ru-RU"/>
        </w:rPr>
      </w:pPr>
    </w:p>
    <w:p w14:paraId="1480A600"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66D0F6A" w14:textId="77777777" w:rsidR="0077079B" w:rsidRPr="0077079B" w:rsidRDefault="0077079B" w:rsidP="0077079B">
      <w:pPr>
        <w:spacing w:after="0" w:line="240" w:lineRule="auto"/>
        <w:ind w:firstLine="540"/>
        <w:jc w:val="both"/>
        <w:rPr>
          <w:rFonts w:eastAsia="Times New Roman"/>
          <w:color w:val="000000"/>
          <w:szCs w:val="28"/>
          <w:lang w:eastAsia="ru-RU"/>
        </w:rPr>
      </w:pPr>
    </w:p>
    <w:p w14:paraId="40F51EF0" w14:textId="77777777" w:rsidR="0077079B" w:rsidRPr="0077079B" w:rsidRDefault="0077079B" w:rsidP="0077079B">
      <w:pPr>
        <w:spacing w:after="0" w:line="240" w:lineRule="auto"/>
        <w:ind w:firstLine="540"/>
        <w:jc w:val="both"/>
        <w:rPr>
          <w:rFonts w:eastAsia="Times New Roman"/>
          <w:color w:val="000000"/>
          <w:szCs w:val="28"/>
          <w:lang w:eastAsia="ru-RU"/>
        </w:rPr>
      </w:pPr>
    </w:p>
    <w:p w14:paraId="16B0B754" w14:textId="77777777" w:rsidR="0077079B" w:rsidRPr="0077079B" w:rsidRDefault="0077079B" w:rsidP="0077079B">
      <w:pPr>
        <w:spacing w:after="0" w:line="240" w:lineRule="auto"/>
        <w:ind w:firstLine="540"/>
        <w:jc w:val="both"/>
        <w:rPr>
          <w:rFonts w:eastAsia="Times New Roman"/>
          <w:color w:val="000000"/>
          <w:szCs w:val="28"/>
          <w:lang w:eastAsia="ru-RU"/>
        </w:rPr>
      </w:pPr>
    </w:p>
    <w:p w14:paraId="1475D8B3" w14:textId="77777777" w:rsidR="0077079B" w:rsidRPr="0077079B" w:rsidRDefault="0077079B" w:rsidP="0077079B">
      <w:pPr>
        <w:spacing w:after="0" w:line="240" w:lineRule="auto"/>
        <w:ind w:firstLine="540"/>
        <w:jc w:val="both"/>
        <w:rPr>
          <w:rFonts w:eastAsia="Times New Roman"/>
          <w:color w:val="000000"/>
          <w:szCs w:val="28"/>
          <w:lang w:eastAsia="ru-RU"/>
        </w:rPr>
      </w:pPr>
    </w:p>
    <w:p w14:paraId="080713F0" w14:textId="77777777" w:rsidR="0077079B" w:rsidRPr="0077079B" w:rsidRDefault="0077079B" w:rsidP="0077079B">
      <w:pPr>
        <w:spacing w:after="0" w:line="240" w:lineRule="auto"/>
        <w:ind w:firstLine="540"/>
        <w:jc w:val="both"/>
        <w:rPr>
          <w:rFonts w:eastAsia="Times New Roman"/>
          <w:color w:val="000000"/>
          <w:szCs w:val="28"/>
          <w:lang w:eastAsia="ru-RU"/>
        </w:rPr>
      </w:pPr>
    </w:p>
    <w:p w14:paraId="1294878D" w14:textId="77777777" w:rsidR="0077079B" w:rsidRPr="0077079B" w:rsidRDefault="0077079B" w:rsidP="0077079B">
      <w:pPr>
        <w:spacing w:after="0" w:line="240" w:lineRule="auto"/>
        <w:ind w:firstLine="540"/>
        <w:jc w:val="both"/>
        <w:rPr>
          <w:rFonts w:eastAsia="Times New Roman"/>
          <w:color w:val="000000"/>
          <w:szCs w:val="28"/>
          <w:lang w:eastAsia="ru-RU"/>
        </w:rPr>
      </w:pPr>
    </w:p>
    <w:p w14:paraId="6720E9E3" w14:textId="77777777" w:rsidR="0077079B" w:rsidRPr="0077079B" w:rsidRDefault="0077079B" w:rsidP="0077079B">
      <w:pPr>
        <w:spacing w:after="0" w:line="240" w:lineRule="auto"/>
        <w:ind w:firstLine="540"/>
        <w:jc w:val="both"/>
        <w:rPr>
          <w:rFonts w:eastAsia="Times New Roman"/>
          <w:color w:val="000000"/>
          <w:szCs w:val="28"/>
          <w:lang w:eastAsia="ru-RU"/>
        </w:rPr>
      </w:pPr>
    </w:p>
    <w:p w14:paraId="74B9961C" w14:textId="77777777" w:rsidR="0077079B" w:rsidRPr="0077079B" w:rsidRDefault="0077079B" w:rsidP="0077079B">
      <w:pPr>
        <w:spacing w:after="0" w:line="240" w:lineRule="auto"/>
        <w:ind w:firstLine="540"/>
        <w:jc w:val="both"/>
        <w:rPr>
          <w:rFonts w:eastAsia="Times New Roman"/>
          <w:color w:val="000000"/>
          <w:szCs w:val="28"/>
          <w:lang w:eastAsia="ru-RU"/>
        </w:rPr>
      </w:pPr>
    </w:p>
    <w:p w14:paraId="0EC0988D" w14:textId="77777777" w:rsidR="0077079B" w:rsidRPr="0077079B" w:rsidRDefault="0077079B" w:rsidP="0077079B">
      <w:pPr>
        <w:spacing w:after="0" w:line="240" w:lineRule="auto"/>
        <w:ind w:firstLine="540"/>
        <w:jc w:val="both"/>
        <w:rPr>
          <w:rFonts w:eastAsia="Times New Roman"/>
          <w:color w:val="000000"/>
          <w:szCs w:val="28"/>
          <w:lang w:eastAsia="ru-RU"/>
        </w:rPr>
      </w:pPr>
    </w:p>
    <w:p w14:paraId="0DA90DC0" w14:textId="77777777" w:rsidR="0077079B" w:rsidRPr="0077079B" w:rsidRDefault="0077079B" w:rsidP="0077079B">
      <w:pPr>
        <w:spacing w:after="0" w:line="240" w:lineRule="auto"/>
        <w:ind w:firstLine="540"/>
        <w:jc w:val="both"/>
        <w:rPr>
          <w:rFonts w:eastAsia="Times New Roman"/>
          <w:color w:val="000000"/>
          <w:szCs w:val="28"/>
          <w:lang w:eastAsia="ru-RU"/>
        </w:rPr>
      </w:pPr>
    </w:p>
    <w:p w14:paraId="29813EE4" w14:textId="77777777" w:rsidR="0077079B" w:rsidRPr="0077079B" w:rsidRDefault="0077079B" w:rsidP="0077079B">
      <w:pPr>
        <w:spacing w:after="0" w:line="240" w:lineRule="auto"/>
        <w:ind w:firstLine="540"/>
        <w:jc w:val="both"/>
        <w:rPr>
          <w:rFonts w:eastAsia="Times New Roman"/>
          <w:color w:val="000000"/>
          <w:szCs w:val="28"/>
          <w:lang w:eastAsia="ru-RU"/>
        </w:rPr>
      </w:pPr>
    </w:p>
    <w:p w14:paraId="5E5676E2" w14:textId="7BDDC671" w:rsidR="0077079B" w:rsidRDefault="0077079B" w:rsidP="0077079B">
      <w:pPr>
        <w:spacing w:after="0" w:line="240" w:lineRule="auto"/>
        <w:ind w:firstLine="540"/>
        <w:jc w:val="both"/>
        <w:rPr>
          <w:rFonts w:eastAsia="Times New Roman"/>
          <w:color w:val="000000"/>
          <w:szCs w:val="28"/>
          <w:lang w:eastAsia="ru-RU"/>
        </w:rPr>
      </w:pPr>
    </w:p>
    <w:p w14:paraId="0612D2D8" w14:textId="1B2F4A44" w:rsidR="002916A1" w:rsidRDefault="002916A1" w:rsidP="0077079B">
      <w:pPr>
        <w:spacing w:after="0" w:line="240" w:lineRule="auto"/>
        <w:ind w:firstLine="540"/>
        <w:jc w:val="both"/>
        <w:rPr>
          <w:rFonts w:eastAsia="Times New Roman"/>
          <w:color w:val="000000"/>
          <w:szCs w:val="28"/>
          <w:lang w:eastAsia="ru-RU"/>
        </w:rPr>
      </w:pPr>
    </w:p>
    <w:p w14:paraId="0040C31C" w14:textId="4F89C9AF" w:rsidR="002916A1" w:rsidRDefault="002916A1" w:rsidP="0077079B">
      <w:pPr>
        <w:spacing w:after="0" w:line="240" w:lineRule="auto"/>
        <w:ind w:firstLine="540"/>
        <w:jc w:val="both"/>
        <w:rPr>
          <w:rFonts w:eastAsia="Times New Roman"/>
          <w:color w:val="000000"/>
          <w:szCs w:val="28"/>
          <w:lang w:eastAsia="ru-RU"/>
        </w:rPr>
      </w:pPr>
    </w:p>
    <w:p w14:paraId="740B2779" w14:textId="6AF64092" w:rsidR="002916A1" w:rsidRDefault="002916A1" w:rsidP="0077079B">
      <w:pPr>
        <w:spacing w:after="0" w:line="240" w:lineRule="auto"/>
        <w:ind w:firstLine="540"/>
        <w:jc w:val="both"/>
        <w:rPr>
          <w:rFonts w:eastAsia="Times New Roman"/>
          <w:color w:val="000000"/>
          <w:szCs w:val="28"/>
          <w:lang w:eastAsia="ru-RU"/>
        </w:rPr>
      </w:pPr>
    </w:p>
    <w:p w14:paraId="0418055F" w14:textId="77777777" w:rsidR="002916A1" w:rsidRPr="0077079B" w:rsidRDefault="002916A1" w:rsidP="0077079B">
      <w:pPr>
        <w:spacing w:after="0" w:line="240" w:lineRule="auto"/>
        <w:ind w:firstLine="540"/>
        <w:jc w:val="both"/>
        <w:rPr>
          <w:rFonts w:eastAsia="Times New Roman"/>
          <w:color w:val="000000"/>
          <w:szCs w:val="28"/>
          <w:lang w:eastAsia="ru-RU"/>
        </w:rPr>
      </w:pPr>
    </w:p>
    <w:p w14:paraId="361BB5F0" w14:textId="77777777" w:rsidR="0077079B" w:rsidRPr="0077079B" w:rsidRDefault="0077079B" w:rsidP="0077079B">
      <w:pPr>
        <w:spacing w:after="0" w:line="276" w:lineRule="auto"/>
        <w:jc w:val="right"/>
        <w:rPr>
          <w:rFonts w:eastAsia="Times New Roman"/>
          <w:szCs w:val="28"/>
          <w:lang w:eastAsia="ru-RU"/>
        </w:rPr>
      </w:pPr>
      <w:r w:rsidRPr="0077079B">
        <w:rPr>
          <w:rFonts w:eastAsia="Times New Roman"/>
          <w:szCs w:val="28"/>
          <w:lang w:eastAsia="ru-RU"/>
        </w:rPr>
        <w:lastRenderedPageBreak/>
        <w:t>Приложение № 1</w:t>
      </w:r>
    </w:p>
    <w:p w14:paraId="601F7900" w14:textId="77777777" w:rsidR="0077079B" w:rsidRPr="0077079B" w:rsidRDefault="0077079B" w:rsidP="0077079B">
      <w:pPr>
        <w:spacing w:after="0" w:line="276" w:lineRule="auto"/>
        <w:jc w:val="right"/>
        <w:rPr>
          <w:rFonts w:eastAsia="Times New Roman"/>
          <w:szCs w:val="28"/>
          <w:lang w:eastAsia="ru-RU"/>
        </w:rPr>
      </w:pPr>
      <w:r w:rsidRPr="0077079B">
        <w:rPr>
          <w:rFonts w:eastAsia="Times New Roman"/>
          <w:szCs w:val="28"/>
          <w:lang w:eastAsia="ru-RU"/>
        </w:rPr>
        <w:t>к Положению о муниципальном</w:t>
      </w:r>
    </w:p>
    <w:p w14:paraId="3271D369" w14:textId="77777777" w:rsidR="0077079B" w:rsidRPr="0077079B" w:rsidRDefault="0077079B" w:rsidP="0077079B">
      <w:pPr>
        <w:spacing w:after="0" w:line="276" w:lineRule="auto"/>
        <w:jc w:val="right"/>
        <w:rPr>
          <w:rFonts w:eastAsia="Times New Roman"/>
          <w:szCs w:val="28"/>
          <w:lang w:eastAsia="ru-RU"/>
        </w:rPr>
      </w:pPr>
      <w:r w:rsidRPr="0077079B">
        <w:rPr>
          <w:rFonts w:eastAsia="Times New Roman"/>
          <w:szCs w:val="28"/>
          <w:lang w:eastAsia="ru-RU"/>
        </w:rPr>
        <w:t>контроле в сфере благоустройства</w:t>
      </w:r>
    </w:p>
    <w:p w14:paraId="53C837E3" w14:textId="33CD4274" w:rsidR="0077079B" w:rsidRPr="0077079B" w:rsidRDefault="0077079B" w:rsidP="0077079B">
      <w:pPr>
        <w:spacing w:after="0" w:line="276" w:lineRule="auto"/>
        <w:jc w:val="right"/>
        <w:rPr>
          <w:rFonts w:eastAsia="Times New Roman"/>
          <w:szCs w:val="28"/>
          <w:lang w:eastAsia="ru-RU"/>
        </w:rPr>
      </w:pPr>
      <w:r w:rsidRPr="0077079B">
        <w:rPr>
          <w:rFonts w:eastAsia="Times New Roman"/>
          <w:szCs w:val="28"/>
          <w:lang w:eastAsia="ru-RU"/>
        </w:rPr>
        <w:t xml:space="preserve">в </w:t>
      </w:r>
      <w:r w:rsidR="002916A1">
        <w:rPr>
          <w:rFonts w:eastAsia="Times New Roman"/>
          <w:szCs w:val="28"/>
          <w:lang w:eastAsia="ru-RU"/>
        </w:rPr>
        <w:t>Зассовском</w:t>
      </w:r>
      <w:r w:rsidRPr="0077079B">
        <w:rPr>
          <w:rFonts w:eastAsia="Times New Roman"/>
          <w:szCs w:val="28"/>
          <w:lang w:eastAsia="ru-RU"/>
        </w:rPr>
        <w:t xml:space="preserve"> сельском поселении</w:t>
      </w:r>
    </w:p>
    <w:p w14:paraId="4314EA03" w14:textId="77777777" w:rsidR="0077079B" w:rsidRPr="0077079B" w:rsidRDefault="0077079B" w:rsidP="0077079B">
      <w:pPr>
        <w:spacing w:after="0" w:line="276" w:lineRule="auto"/>
        <w:jc w:val="right"/>
        <w:rPr>
          <w:rFonts w:eastAsia="Times New Roman"/>
          <w:szCs w:val="28"/>
          <w:shd w:val="clear" w:color="auto" w:fill="F1C100"/>
          <w:lang w:eastAsia="ru-RU"/>
        </w:rPr>
      </w:pPr>
      <w:r w:rsidRPr="0077079B">
        <w:rPr>
          <w:rFonts w:eastAsia="Times New Roman"/>
          <w:szCs w:val="28"/>
          <w:lang w:eastAsia="ru-RU"/>
        </w:rPr>
        <w:t>Лабинского района</w:t>
      </w:r>
    </w:p>
    <w:p w14:paraId="14625A2C" w14:textId="77777777" w:rsidR="0077079B" w:rsidRPr="0077079B" w:rsidRDefault="0077079B" w:rsidP="0077079B">
      <w:pPr>
        <w:widowControl w:val="0"/>
        <w:spacing w:after="0" w:line="240" w:lineRule="exact"/>
        <w:ind w:firstLine="720"/>
        <w:jc w:val="center"/>
        <w:rPr>
          <w:rFonts w:eastAsia="Times New Roman"/>
          <w:szCs w:val="28"/>
          <w:shd w:val="clear" w:color="auto" w:fill="F1C100"/>
          <w:lang w:eastAsia="ru-RU"/>
        </w:rPr>
      </w:pPr>
    </w:p>
    <w:p w14:paraId="1C29FEBD" w14:textId="77777777" w:rsidR="0077079B" w:rsidRPr="0077079B" w:rsidRDefault="0077079B" w:rsidP="0077079B">
      <w:pPr>
        <w:widowControl w:val="0"/>
        <w:autoSpaceDE w:val="0"/>
        <w:autoSpaceDN w:val="0"/>
        <w:adjustRightInd w:val="0"/>
        <w:spacing w:after="0" w:line="256" w:lineRule="auto"/>
        <w:jc w:val="center"/>
        <w:rPr>
          <w:rFonts w:eastAsia="Times New Roman"/>
          <w:szCs w:val="28"/>
          <w:shd w:val="clear" w:color="auto" w:fill="F1C100"/>
          <w:lang w:eastAsia="ru-RU"/>
        </w:rPr>
      </w:pPr>
      <w:r w:rsidRPr="0077079B">
        <w:rPr>
          <w:rFonts w:eastAsia="Times New Roman"/>
          <w:szCs w:val="28"/>
          <w:lang w:eastAsia="ru-RU"/>
        </w:rPr>
        <w:t xml:space="preserve">Перечень индикаторов риска </w:t>
      </w:r>
    </w:p>
    <w:p w14:paraId="121E4758" w14:textId="77777777" w:rsidR="0077079B" w:rsidRPr="0077079B" w:rsidRDefault="0077079B" w:rsidP="0077079B">
      <w:pPr>
        <w:widowControl w:val="0"/>
        <w:autoSpaceDE w:val="0"/>
        <w:autoSpaceDN w:val="0"/>
        <w:adjustRightInd w:val="0"/>
        <w:spacing w:after="0" w:line="256" w:lineRule="auto"/>
        <w:ind w:firstLine="720"/>
        <w:jc w:val="center"/>
        <w:rPr>
          <w:rFonts w:eastAsia="Times New Roman"/>
          <w:szCs w:val="28"/>
          <w:lang w:eastAsia="ru-RU"/>
        </w:rPr>
      </w:pPr>
      <w:r w:rsidRPr="0077079B">
        <w:rPr>
          <w:rFonts w:eastAsia="Times New Roman"/>
          <w:szCs w:val="28"/>
          <w:lang w:eastAsia="ru-RU"/>
        </w:rPr>
        <w:t>нарушения обязательных требований, проверяемых в рамках осуществления муниципального контроля в сфере благоустройства</w:t>
      </w:r>
    </w:p>
    <w:p w14:paraId="2EA3B4AA" w14:textId="77777777" w:rsidR="0077079B" w:rsidRPr="0077079B" w:rsidRDefault="0077079B" w:rsidP="0077079B">
      <w:pPr>
        <w:widowControl w:val="0"/>
        <w:autoSpaceDE w:val="0"/>
        <w:autoSpaceDN w:val="0"/>
        <w:adjustRightInd w:val="0"/>
        <w:spacing w:after="0" w:line="240" w:lineRule="exact"/>
        <w:ind w:firstLine="720"/>
        <w:jc w:val="center"/>
        <w:rPr>
          <w:rFonts w:eastAsia="Times New Roman"/>
          <w:szCs w:val="28"/>
          <w:shd w:val="clear" w:color="auto" w:fill="F1C10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2"/>
        <w:gridCol w:w="2664"/>
        <w:gridCol w:w="2524"/>
      </w:tblGrid>
      <w:tr w:rsidR="0077079B" w:rsidRPr="0077079B" w14:paraId="06C6683E" w14:textId="77777777" w:rsidTr="0077079B">
        <w:trPr>
          <w:trHeight w:val="360"/>
        </w:trPr>
        <w:tc>
          <w:tcPr>
            <w:tcW w:w="4395" w:type="dxa"/>
            <w:tcBorders>
              <w:top w:val="single" w:sz="4" w:space="0" w:color="000000"/>
              <w:left w:val="single" w:sz="4" w:space="0" w:color="000000"/>
              <w:bottom w:val="single" w:sz="4" w:space="0" w:color="000000"/>
              <w:right w:val="single" w:sz="4" w:space="0" w:color="000000"/>
            </w:tcBorders>
          </w:tcPr>
          <w:p w14:paraId="5956B25A" w14:textId="77777777" w:rsidR="0077079B" w:rsidRPr="0077079B" w:rsidRDefault="0077079B" w:rsidP="0077079B">
            <w:pPr>
              <w:spacing w:line="254" w:lineRule="auto"/>
              <w:jc w:val="center"/>
              <w:rPr>
                <w:rFonts w:eastAsia="Calibri"/>
                <w:szCs w:val="28"/>
              </w:rPr>
            </w:pPr>
          </w:p>
          <w:p w14:paraId="6E05034E" w14:textId="77777777" w:rsidR="0077079B" w:rsidRPr="0077079B" w:rsidRDefault="0077079B" w:rsidP="0077079B">
            <w:pPr>
              <w:spacing w:line="254" w:lineRule="auto"/>
              <w:jc w:val="center"/>
              <w:rPr>
                <w:rFonts w:eastAsia="Calibri"/>
                <w:szCs w:val="28"/>
              </w:rPr>
            </w:pPr>
            <w:r w:rsidRPr="0077079B">
              <w:rPr>
                <w:rFonts w:eastAsia="Calibri"/>
                <w:szCs w:val="28"/>
              </w:rPr>
              <w:t>Наименование индикатора</w:t>
            </w:r>
          </w:p>
        </w:tc>
        <w:tc>
          <w:tcPr>
            <w:tcW w:w="2693" w:type="dxa"/>
            <w:tcBorders>
              <w:top w:val="single" w:sz="4" w:space="0" w:color="000000"/>
              <w:left w:val="single" w:sz="4" w:space="0" w:color="000000"/>
              <w:bottom w:val="single" w:sz="4" w:space="0" w:color="000000"/>
              <w:right w:val="single" w:sz="4" w:space="0" w:color="000000"/>
            </w:tcBorders>
            <w:hideMark/>
          </w:tcPr>
          <w:p w14:paraId="515CB4A8" w14:textId="77777777" w:rsidR="0077079B" w:rsidRPr="0077079B" w:rsidRDefault="0077079B" w:rsidP="0077079B">
            <w:pPr>
              <w:spacing w:line="254" w:lineRule="auto"/>
              <w:jc w:val="center"/>
              <w:rPr>
                <w:rFonts w:eastAsia="Calibri"/>
                <w:szCs w:val="28"/>
              </w:rPr>
            </w:pPr>
            <w:r w:rsidRPr="0077079B">
              <w:rPr>
                <w:rFonts w:eastAsia="Calibri"/>
                <w:szCs w:val="28"/>
              </w:rPr>
              <w:t>Нормальное состояние для выбранного параметра (критерии оценки), единица измерения (при наличии)</w:t>
            </w:r>
          </w:p>
        </w:tc>
        <w:tc>
          <w:tcPr>
            <w:tcW w:w="2551" w:type="dxa"/>
            <w:tcBorders>
              <w:top w:val="single" w:sz="4" w:space="0" w:color="000000"/>
              <w:left w:val="single" w:sz="4" w:space="0" w:color="000000"/>
              <w:bottom w:val="single" w:sz="4" w:space="0" w:color="000000"/>
              <w:right w:val="single" w:sz="4" w:space="0" w:color="000000"/>
            </w:tcBorders>
          </w:tcPr>
          <w:p w14:paraId="6C8B6B78" w14:textId="77777777" w:rsidR="0077079B" w:rsidRPr="0077079B" w:rsidRDefault="0077079B" w:rsidP="0077079B">
            <w:pPr>
              <w:spacing w:line="254" w:lineRule="auto"/>
              <w:jc w:val="center"/>
              <w:rPr>
                <w:rFonts w:eastAsia="Calibri"/>
                <w:szCs w:val="28"/>
              </w:rPr>
            </w:pPr>
          </w:p>
          <w:p w14:paraId="3BA6BDA6" w14:textId="77777777" w:rsidR="0077079B" w:rsidRPr="0077079B" w:rsidRDefault="0077079B" w:rsidP="0077079B">
            <w:pPr>
              <w:spacing w:line="254" w:lineRule="auto"/>
              <w:jc w:val="center"/>
              <w:rPr>
                <w:rFonts w:eastAsia="Calibri"/>
                <w:szCs w:val="28"/>
              </w:rPr>
            </w:pPr>
            <w:r w:rsidRPr="0077079B">
              <w:rPr>
                <w:rFonts w:eastAsia="Calibri"/>
                <w:szCs w:val="28"/>
              </w:rPr>
              <w:t>Показатель индикатора риска</w:t>
            </w:r>
          </w:p>
        </w:tc>
      </w:tr>
      <w:tr w:rsidR="0077079B" w:rsidRPr="0077079B" w14:paraId="2C085800" w14:textId="77777777" w:rsidTr="0077079B">
        <w:tc>
          <w:tcPr>
            <w:tcW w:w="4395" w:type="dxa"/>
            <w:tcBorders>
              <w:top w:val="single" w:sz="4" w:space="0" w:color="000000"/>
              <w:left w:val="single" w:sz="4" w:space="0" w:color="000000"/>
              <w:bottom w:val="single" w:sz="4" w:space="0" w:color="000000"/>
              <w:right w:val="single" w:sz="4" w:space="0" w:color="000000"/>
            </w:tcBorders>
            <w:hideMark/>
          </w:tcPr>
          <w:p w14:paraId="0499CB53" w14:textId="3D383AD1" w:rsidR="0077079B" w:rsidRPr="0077079B" w:rsidRDefault="0077079B" w:rsidP="0077079B">
            <w:pPr>
              <w:shd w:val="clear" w:color="auto" w:fill="FFFFFF"/>
              <w:spacing w:after="0" w:line="256" w:lineRule="auto"/>
              <w:rPr>
                <w:rFonts w:eastAsia="Calibri"/>
                <w:sz w:val="24"/>
                <w:szCs w:val="24"/>
              </w:rPr>
            </w:pPr>
            <w:r w:rsidRPr="0077079B">
              <w:rPr>
                <w:rFonts w:eastAsia="Times New Roman"/>
                <w:sz w:val="24"/>
                <w:szCs w:val="24"/>
                <w:lang w:eastAsia="ru-RU"/>
              </w:rPr>
              <w:t xml:space="preserve">поступление в течение календарного года в </w:t>
            </w:r>
            <w:r w:rsidR="002916A1" w:rsidRPr="0077079B">
              <w:rPr>
                <w:rFonts w:eastAsia="Times New Roman"/>
                <w:sz w:val="24"/>
                <w:szCs w:val="24"/>
                <w:lang w:eastAsia="ru-RU"/>
              </w:rPr>
              <w:t>Контрольный орган</w:t>
            </w:r>
            <w:r w:rsidRPr="0077079B">
              <w:rPr>
                <w:rFonts w:eastAsia="Times New Roman"/>
                <w:sz w:val="24"/>
                <w:szCs w:val="24"/>
                <w:lang w:eastAsia="ru-RU"/>
              </w:rPr>
              <w:t xml:space="preserve"> информации о наличии вступивших в силу постановлений об административном правонарушении по статье 3.2 Закона Краснодарского края нарушении</w:t>
            </w:r>
            <w:r w:rsidRPr="0077079B">
              <w:rPr>
                <w:rFonts w:eastAsia="Calibri"/>
                <w:color w:val="000000"/>
                <w:sz w:val="24"/>
                <w:szCs w:val="24"/>
                <w:lang w:eastAsia="ru-RU"/>
              </w:rPr>
              <w:t xml:space="preserve"> действующих Правил благоустройства территории </w:t>
            </w:r>
            <w:r w:rsidR="002916A1">
              <w:rPr>
                <w:rFonts w:eastAsia="Calibri"/>
                <w:color w:val="000000"/>
                <w:sz w:val="24"/>
                <w:szCs w:val="24"/>
                <w:lang w:eastAsia="ru-RU"/>
              </w:rPr>
              <w:t>Зассовского</w:t>
            </w:r>
            <w:r w:rsidRPr="0077079B">
              <w:rPr>
                <w:rFonts w:eastAsia="Calibri"/>
                <w:color w:val="000000"/>
                <w:sz w:val="24"/>
                <w:szCs w:val="24"/>
                <w:lang w:eastAsia="ru-RU"/>
              </w:rPr>
              <w:t xml:space="preserve"> сельского поселения Лабинского района</w:t>
            </w:r>
          </w:p>
        </w:tc>
        <w:tc>
          <w:tcPr>
            <w:tcW w:w="2693" w:type="dxa"/>
            <w:tcBorders>
              <w:top w:val="single" w:sz="4" w:space="0" w:color="000000"/>
              <w:left w:val="single" w:sz="4" w:space="0" w:color="000000"/>
              <w:bottom w:val="single" w:sz="4" w:space="0" w:color="000000"/>
              <w:right w:val="single" w:sz="4" w:space="0" w:color="000000"/>
            </w:tcBorders>
            <w:hideMark/>
          </w:tcPr>
          <w:p w14:paraId="1B19D67E" w14:textId="77777777" w:rsidR="0077079B" w:rsidRPr="0077079B" w:rsidRDefault="0077079B" w:rsidP="0077079B">
            <w:pPr>
              <w:spacing w:line="254" w:lineRule="auto"/>
              <w:jc w:val="center"/>
              <w:rPr>
                <w:rFonts w:eastAsia="Calibri"/>
                <w:sz w:val="24"/>
                <w:szCs w:val="24"/>
              </w:rPr>
            </w:pPr>
            <w:r w:rsidRPr="0077079B">
              <w:rPr>
                <w:rFonts w:eastAsia="Calibri"/>
                <w:sz w:val="24"/>
                <w:szCs w:val="24"/>
              </w:rPr>
              <w:t>2</w:t>
            </w:r>
          </w:p>
        </w:tc>
        <w:tc>
          <w:tcPr>
            <w:tcW w:w="2551" w:type="dxa"/>
            <w:tcBorders>
              <w:top w:val="single" w:sz="4" w:space="0" w:color="000000"/>
              <w:left w:val="single" w:sz="4" w:space="0" w:color="000000"/>
              <w:bottom w:val="single" w:sz="4" w:space="0" w:color="000000"/>
              <w:right w:val="single" w:sz="4" w:space="0" w:color="000000"/>
            </w:tcBorders>
            <w:hideMark/>
          </w:tcPr>
          <w:p w14:paraId="4946611C" w14:textId="77777777" w:rsidR="0077079B" w:rsidRPr="0077079B" w:rsidRDefault="0077079B" w:rsidP="0077079B">
            <w:pPr>
              <w:spacing w:line="254" w:lineRule="auto"/>
              <w:ind w:left="360"/>
              <w:jc w:val="center"/>
              <w:rPr>
                <w:rFonts w:eastAsia="Calibri"/>
                <w:sz w:val="24"/>
                <w:szCs w:val="24"/>
              </w:rPr>
            </w:pPr>
            <w:r w:rsidRPr="0077079B">
              <w:rPr>
                <w:rFonts w:eastAsia="Calibri"/>
                <w:sz w:val="24"/>
                <w:szCs w:val="24"/>
                <w:lang w:val="en-US"/>
              </w:rPr>
              <w:t>&gt; 2</w:t>
            </w:r>
          </w:p>
        </w:tc>
      </w:tr>
      <w:tr w:rsidR="0077079B" w:rsidRPr="0077079B" w14:paraId="70389E1A" w14:textId="77777777" w:rsidTr="0077079B">
        <w:tc>
          <w:tcPr>
            <w:tcW w:w="4395" w:type="dxa"/>
            <w:tcBorders>
              <w:top w:val="single" w:sz="4" w:space="0" w:color="000000"/>
              <w:left w:val="single" w:sz="4" w:space="0" w:color="000000"/>
              <w:bottom w:val="single" w:sz="4" w:space="0" w:color="000000"/>
              <w:right w:val="single" w:sz="4" w:space="0" w:color="000000"/>
            </w:tcBorders>
            <w:hideMark/>
          </w:tcPr>
          <w:p w14:paraId="5724AFE5" w14:textId="504FC07B" w:rsidR="0077079B" w:rsidRPr="0077079B" w:rsidRDefault="0077079B" w:rsidP="0077079B">
            <w:pPr>
              <w:shd w:val="clear" w:color="auto" w:fill="FFFFFF"/>
              <w:spacing w:after="0" w:line="256" w:lineRule="auto"/>
              <w:rPr>
                <w:rFonts w:eastAsia="Calibri"/>
                <w:sz w:val="24"/>
                <w:szCs w:val="24"/>
              </w:rPr>
            </w:pPr>
            <w:r w:rsidRPr="0077079B">
              <w:rPr>
                <w:rFonts w:eastAsia="Calibri"/>
                <w:sz w:val="24"/>
                <w:szCs w:val="24"/>
              </w:rPr>
              <w:t xml:space="preserve">поступление в течение календарного года в </w:t>
            </w:r>
            <w:r w:rsidR="00D772FF" w:rsidRPr="0077079B">
              <w:rPr>
                <w:rFonts w:eastAsia="Calibri"/>
                <w:sz w:val="24"/>
                <w:szCs w:val="24"/>
              </w:rPr>
              <w:t>Контрольный орган</w:t>
            </w:r>
            <w:r w:rsidRPr="0077079B">
              <w:rPr>
                <w:rFonts w:eastAsia="Calibri"/>
                <w:sz w:val="24"/>
                <w:szCs w:val="24"/>
              </w:rPr>
              <w:t xml:space="preserve"> информации о нарушении требований к обеспечению</w:t>
            </w:r>
          </w:p>
          <w:p w14:paraId="357CD15D" w14:textId="77777777" w:rsidR="0077079B" w:rsidRPr="0077079B" w:rsidRDefault="0077079B" w:rsidP="0077079B">
            <w:pPr>
              <w:shd w:val="clear" w:color="auto" w:fill="FFFFFF"/>
              <w:spacing w:after="0" w:line="256" w:lineRule="auto"/>
              <w:rPr>
                <w:rFonts w:eastAsia="Calibri"/>
                <w:sz w:val="24"/>
                <w:szCs w:val="24"/>
              </w:rPr>
            </w:pPr>
            <w:r w:rsidRPr="0077079B">
              <w:rPr>
                <w:rFonts w:eastAsia="Calibri"/>
                <w:sz w:val="24"/>
                <w:szCs w:val="24"/>
              </w:rPr>
              <w:t>доступности для инвалидов</w:t>
            </w:r>
          </w:p>
          <w:p w14:paraId="1078A937" w14:textId="77777777" w:rsidR="0077079B" w:rsidRPr="0077079B" w:rsidRDefault="0077079B" w:rsidP="0077079B">
            <w:pPr>
              <w:shd w:val="clear" w:color="auto" w:fill="FFFFFF"/>
              <w:spacing w:after="0" w:line="256" w:lineRule="auto"/>
              <w:rPr>
                <w:rFonts w:eastAsia="Calibri"/>
                <w:sz w:val="24"/>
                <w:szCs w:val="24"/>
              </w:rPr>
            </w:pPr>
            <w:r w:rsidRPr="0077079B">
              <w:rPr>
                <w:rFonts w:eastAsia="Calibri"/>
                <w:sz w:val="24"/>
                <w:szCs w:val="24"/>
              </w:rPr>
              <w:t>объектов социальной,</w:t>
            </w:r>
          </w:p>
          <w:p w14:paraId="000060F3" w14:textId="77777777" w:rsidR="0077079B" w:rsidRPr="0077079B" w:rsidRDefault="0077079B" w:rsidP="0077079B">
            <w:pPr>
              <w:shd w:val="clear" w:color="auto" w:fill="FFFFFF"/>
              <w:spacing w:after="0" w:line="256" w:lineRule="auto"/>
              <w:rPr>
                <w:rFonts w:eastAsia="Calibri"/>
                <w:sz w:val="24"/>
                <w:szCs w:val="24"/>
              </w:rPr>
            </w:pPr>
            <w:r w:rsidRPr="0077079B">
              <w:rPr>
                <w:rFonts w:eastAsia="Calibri"/>
                <w:sz w:val="24"/>
                <w:szCs w:val="24"/>
              </w:rPr>
              <w:t>инженерной и транспортной</w:t>
            </w:r>
          </w:p>
          <w:p w14:paraId="29940612" w14:textId="77777777" w:rsidR="0077079B" w:rsidRPr="0077079B" w:rsidRDefault="0077079B" w:rsidP="0077079B">
            <w:pPr>
              <w:shd w:val="clear" w:color="auto" w:fill="FFFFFF"/>
              <w:spacing w:after="0" w:line="256" w:lineRule="auto"/>
              <w:rPr>
                <w:rFonts w:eastAsia="Calibri"/>
                <w:sz w:val="24"/>
                <w:szCs w:val="24"/>
              </w:rPr>
            </w:pPr>
            <w:r w:rsidRPr="0077079B">
              <w:rPr>
                <w:rFonts w:eastAsia="Calibri"/>
                <w:sz w:val="24"/>
                <w:szCs w:val="24"/>
              </w:rPr>
              <w:t>инфраструктур и</w:t>
            </w:r>
          </w:p>
          <w:p w14:paraId="2EB9B86F" w14:textId="77777777" w:rsidR="0077079B" w:rsidRPr="0077079B" w:rsidRDefault="0077079B" w:rsidP="0077079B">
            <w:pPr>
              <w:shd w:val="clear" w:color="auto" w:fill="FFFFFF"/>
              <w:spacing w:after="0" w:line="256" w:lineRule="auto"/>
              <w:rPr>
                <w:rFonts w:eastAsia="Calibri"/>
                <w:sz w:val="24"/>
                <w:szCs w:val="24"/>
              </w:rPr>
            </w:pPr>
            <w:r w:rsidRPr="0077079B">
              <w:rPr>
                <w:rFonts w:eastAsia="Calibri"/>
                <w:sz w:val="24"/>
                <w:szCs w:val="24"/>
              </w:rPr>
              <w:t>предоставляемых услуг</w:t>
            </w:r>
          </w:p>
        </w:tc>
        <w:tc>
          <w:tcPr>
            <w:tcW w:w="2693" w:type="dxa"/>
            <w:tcBorders>
              <w:top w:val="single" w:sz="4" w:space="0" w:color="000000"/>
              <w:left w:val="single" w:sz="4" w:space="0" w:color="000000"/>
              <w:bottom w:val="single" w:sz="4" w:space="0" w:color="000000"/>
              <w:right w:val="single" w:sz="4" w:space="0" w:color="000000"/>
            </w:tcBorders>
            <w:hideMark/>
          </w:tcPr>
          <w:p w14:paraId="25E53E10" w14:textId="77777777" w:rsidR="0077079B" w:rsidRPr="0077079B" w:rsidRDefault="0077079B" w:rsidP="0077079B">
            <w:pPr>
              <w:spacing w:line="254" w:lineRule="auto"/>
              <w:jc w:val="center"/>
              <w:rPr>
                <w:rFonts w:eastAsia="Calibri"/>
                <w:sz w:val="24"/>
                <w:szCs w:val="24"/>
              </w:rPr>
            </w:pPr>
            <w:r w:rsidRPr="0077079B">
              <w:rPr>
                <w:rFonts w:eastAsia="Calibri"/>
                <w:sz w:val="24"/>
                <w:szCs w:val="24"/>
              </w:rPr>
              <w:t>нет</w:t>
            </w:r>
          </w:p>
        </w:tc>
        <w:tc>
          <w:tcPr>
            <w:tcW w:w="2551" w:type="dxa"/>
            <w:tcBorders>
              <w:top w:val="single" w:sz="4" w:space="0" w:color="000000"/>
              <w:left w:val="single" w:sz="4" w:space="0" w:color="000000"/>
              <w:bottom w:val="single" w:sz="4" w:space="0" w:color="000000"/>
              <w:right w:val="single" w:sz="4" w:space="0" w:color="000000"/>
            </w:tcBorders>
            <w:hideMark/>
          </w:tcPr>
          <w:p w14:paraId="668AA714" w14:textId="77777777" w:rsidR="0077079B" w:rsidRPr="0077079B" w:rsidRDefault="0077079B" w:rsidP="0077079B">
            <w:pPr>
              <w:spacing w:line="254" w:lineRule="auto"/>
              <w:jc w:val="center"/>
              <w:rPr>
                <w:rFonts w:eastAsia="Calibri"/>
                <w:sz w:val="24"/>
                <w:szCs w:val="24"/>
              </w:rPr>
            </w:pPr>
            <w:r w:rsidRPr="0077079B">
              <w:rPr>
                <w:rFonts w:eastAsia="Calibri"/>
                <w:sz w:val="24"/>
                <w:szCs w:val="24"/>
              </w:rPr>
              <w:t>да</w:t>
            </w:r>
          </w:p>
        </w:tc>
      </w:tr>
    </w:tbl>
    <w:p w14:paraId="4716449B" w14:textId="77777777" w:rsidR="0077079B" w:rsidRPr="0077079B" w:rsidRDefault="0077079B" w:rsidP="0077079B">
      <w:pPr>
        <w:widowControl w:val="0"/>
        <w:spacing w:after="0" w:line="240" w:lineRule="auto"/>
        <w:ind w:firstLine="720"/>
        <w:jc w:val="both"/>
        <w:rPr>
          <w:rFonts w:eastAsia="Times New Roman"/>
          <w:sz w:val="24"/>
          <w:shd w:val="clear" w:color="auto" w:fill="F1C100"/>
          <w:lang w:eastAsia="ru-RU"/>
        </w:rPr>
      </w:pPr>
    </w:p>
    <w:p w14:paraId="3C52BD35" w14:textId="77777777" w:rsidR="0077079B" w:rsidRPr="0077079B" w:rsidRDefault="0077079B" w:rsidP="0077079B">
      <w:pPr>
        <w:widowControl w:val="0"/>
        <w:spacing w:after="0" w:line="240" w:lineRule="auto"/>
        <w:ind w:firstLine="720"/>
        <w:jc w:val="both"/>
        <w:rPr>
          <w:rFonts w:eastAsia="Times New Roman"/>
          <w:sz w:val="24"/>
          <w:shd w:val="clear" w:color="auto" w:fill="F1C100"/>
          <w:lang w:eastAsia="ru-RU"/>
        </w:rPr>
      </w:pPr>
    </w:p>
    <w:p w14:paraId="4D317E5C"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sidRPr="0077079B">
        <w:rPr>
          <w:rFonts w:eastAsia="Times New Roman"/>
          <w:color w:val="000000"/>
          <w:szCs w:val="28"/>
          <w:lang w:eastAsia="ru-RU"/>
        </w:rPr>
        <w:t xml:space="preserve">Глава администрации </w:t>
      </w:r>
    </w:p>
    <w:p w14:paraId="7EC95CAB" w14:textId="34680F18" w:rsidR="0077079B" w:rsidRPr="0077079B" w:rsidRDefault="00D772FF"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Pr>
          <w:rFonts w:eastAsia="Times New Roman"/>
          <w:color w:val="000000"/>
          <w:szCs w:val="28"/>
          <w:lang w:eastAsia="ru-RU"/>
        </w:rPr>
        <w:t>Зассовского</w:t>
      </w:r>
      <w:r w:rsidR="0077079B" w:rsidRPr="0077079B">
        <w:rPr>
          <w:rFonts w:eastAsia="Times New Roman"/>
          <w:color w:val="000000"/>
          <w:szCs w:val="28"/>
          <w:lang w:eastAsia="ru-RU"/>
        </w:rPr>
        <w:t xml:space="preserve"> сельского поселения</w:t>
      </w:r>
    </w:p>
    <w:p w14:paraId="0DF516BE" w14:textId="26F4464E"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sidRPr="0077079B">
        <w:rPr>
          <w:rFonts w:eastAsia="Times New Roman"/>
          <w:color w:val="000000"/>
          <w:szCs w:val="28"/>
          <w:lang w:eastAsia="ru-RU"/>
        </w:rPr>
        <w:t xml:space="preserve">Лабинского района                                                                            </w:t>
      </w:r>
      <w:r w:rsidR="00D772FF">
        <w:rPr>
          <w:rFonts w:eastAsia="Times New Roman"/>
          <w:color w:val="000000"/>
          <w:szCs w:val="28"/>
          <w:lang w:eastAsia="ru-RU"/>
        </w:rPr>
        <w:t>С.В. Суховеев</w:t>
      </w:r>
    </w:p>
    <w:p w14:paraId="0E762C00"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p>
    <w:p w14:paraId="6682BF95"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p>
    <w:p w14:paraId="40FCB130"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p>
    <w:p w14:paraId="39265428"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p>
    <w:p w14:paraId="0E775495"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p>
    <w:p w14:paraId="12F487A3" w14:textId="77777777" w:rsidR="0077079B" w:rsidRPr="0077079B" w:rsidRDefault="0077079B" w:rsidP="0077079B">
      <w:pPr>
        <w:widowControl w:val="0"/>
        <w:shd w:val="clear" w:color="auto" w:fill="FFFFFF"/>
        <w:autoSpaceDE w:val="0"/>
        <w:autoSpaceDN w:val="0"/>
        <w:adjustRightInd w:val="0"/>
        <w:spacing w:after="0" w:line="240" w:lineRule="auto"/>
        <w:jc w:val="both"/>
        <w:rPr>
          <w:rFonts w:ascii="Arial" w:eastAsia="Times New Roman" w:hAnsi="Arial" w:cs="Arial"/>
          <w:color w:val="000000"/>
          <w:szCs w:val="28"/>
          <w:lang w:eastAsia="ru-RU"/>
        </w:rPr>
      </w:pPr>
    </w:p>
    <w:p w14:paraId="4A0431D6" w14:textId="77777777" w:rsidR="0077079B" w:rsidRPr="0077079B" w:rsidRDefault="0077079B" w:rsidP="0077079B">
      <w:pPr>
        <w:widowControl w:val="0"/>
        <w:spacing w:after="0" w:line="240" w:lineRule="auto"/>
        <w:ind w:firstLine="720"/>
        <w:jc w:val="right"/>
        <w:rPr>
          <w:rFonts w:eastAsia="Times New Roman"/>
          <w:szCs w:val="28"/>
          <w:lang w:eastAsia="ru-RU"/>
        </w:rPr>
      </w:pPr>
      <w:r w:rsidRPr="0077079B">
        <w:rPr>
          <w:rFonts w:eastAsia="Times New Roman"/>
          <w:szCs w:val="28"/>
          <w:lang w:eastAsia="ru-RU"/>
        </w:rPr>
        <w:t>Приложение № 2</w:t>
      </w:r>
    </w:p>
    <w:p w14:paraId="1DF8AC5F" w14:textId="77777777" w:rsidR="0077079B" w:rsidRPr="0077079B" w:rsidRDefault="0077079B" w:rsidP="0077079B">
      <w:pPr>
        <w:widowControl w:val="0"/>
        <w:spacing w:after="0" w:line="240" w:lineRule="auto"/>
        <w:ind w:firstLine="720"/>
        <w:jc w:val="right"/>
        <w:rPr>
          <w:rFonts w:eastAsia="Times New Roman"/>
          <w:szCs w:val="28"/>
          <w:lang w:eastAsia="ru-RU"/>
        </w:rPr>
      </w:pPr>
      <w:r w:rsidRPr="0077079B">
        <w:rPr>
          <w:rFonts w:eastAsia="Times New Roman"/>
          <w:szCs w:val="28"/>
          <w:lang w:eastAsia="ru-RU"/>
        </w:rPr>
        <w:t>к Положению о муниципальном</w:t>
      </w:r>
    </w:p>
    <w:p w14:paraId="67F972E1" w14:textId="77777777" w:rsidR="0077079B" w:rsidRPr="0077079B" w:rsidRDefault="0077079B" w:rsidP="0077079B">
      <w:pPr>
        <w:widowControl w:val="0"/>
        <w:spacing w:after="0" w:line="240" w:lineRule="auto"/>
        <w:ind w:firstLine="720"/>
        <w:jc w:val="right"/>
        <w:rPr>
          <w:rFonts w:eastAsia="Times New Roman"/>
          <w:szCs w:val="28"/>
          <w:lang w:eastAsia="ru-RU"/>
        </w:rPr>
      </w:pPr>
      <w:r w:rsidRPr="0077079B">
        <w:rPr>
          <w:rFonts w:eastAsia="Times New Roman"/>
          <w:szCs w:val="28"/>
          <w:lang w:eastAsia="ru-RU"/>
        </w:rPr>
        <w:t>контроле в сфере благоустройства</w:t>
      </w:r>
    </w:p>
    <w:p w14:paraId="67B90EAF" w14:textId="75C8FF2D" w:rsidR="0077079B" w:rsidRPr="0077079B" w:rsidRDefault="0077079B" w:rsidP="0077079B">
      <w:pPr>
        <w:widowControl w:val="0"/>
        <w:spacing w:after="0" w:line="240" w:lineRule="auto"/>
        <w:ind w:firstLine="720"/>
        <w:jc w:val="right"/>
        <w:rPr>
          <w:rFonts w:eastAsia="Times New Roman"/>
          <w:szCs w:val="28"/>
          <w:lang w:eastAsia="ru-RU"/>
        </w:rPr>
      </w:pPr>
      <w:r w:rsidRPr="0077079B">
        <w:rPr>
          <w:rFonts w:eastAsia="Times New Roman"/>
          <w:szCs w:val="28"/>
          <w:lang w:eastAsia="ru-RU"/>
        </w:rPr>
        <w:t xml:space="preserve">в </w:t>
      </w:r>
      <w:r w:rsidR="00D772FF">
        <w:rPr>
          <w:rFonts w:eastAsia="Times New Roman"/>
          <w:szCs w:val="28"/>
          <w:lang w:eastAsia="ru-RU"/>
        </w:rPr>
        <w:t>Зассовском</w:t>
      </w:r>
      <w:r w:rsidRPr="0077079B">
        <w:rPr>
          <w:rFonts w:eastAsia="Times New Roman"/>
          <w:szCs w:val="28"/>
          <w:lang w:eastAsia="ru-RU"/>
        </w:rPr>
        <w:t xml:space="preserve"> сельском поселении</w:t>
      </w:r>
    </w:p>
    <w:p w14:paraId="41752D76" w14:textId="77777777" w:rsidR="0077079B" w:rsidRPr="0077079B" w:rsidRDefault="0077079B" w:rsidP="0077079B">
      <w:pPr>
        <w:widowControl w:val="0"/>
        <w:spacing w:after="0" w:line="240" w:lineRule="auto"/>
        <w:ind w:firstLine="720"/>
        <w:jc w:val="right"/>
        <w:rPr>
          <w:rFonts w:eastAsia="Times New Roman"/>
          <w:szCs w:val="28"/>
          <w:lang w:eastAsia="ru-RU"/>
        </w:rPr>
      </w:pPr>
      <w:r w:rsidRPr="0077079B">
        <w:rPr>
          <w:rFonts w:eastAsia="Times New Roman"/>
          <w:szCs w:val="28"/>
          <w:lang w:eastAsia="ru-RU"/>
        </w:rPr>
        <w:t>Лабинского района</w:t>
      </w:r>
    </w:p>
    <w:p w14:paraId="475DD232" w14:textId="77777777" w:rsidR="0077079B" w:rsidRPr="0077079B" w:rsidRDefault="0077079B" w:rsidP="0077079B">
      <w:pPr>
        <w:widowControl w:val="0"/>
        <w:spacing w:after="0" w:line="240" w:lineRule="auto"/>
        <w:ind w:firstLine="720"/>
        <w:jc w:val="right"/>
        <w:rPr>
          <w:rFonts w:eastAsia="Times New Roman"/>
          <w:sz w:val="24"/>
          <w:lang w:eastAsia="ru-RU"/>
        </w:rPr>
      </w:pPr>
    </w:p>
    <w:p w14:paraId="7555A931" w14:textId="77777777" w:rsidR="0077079B" w:rsidRPr="0077079B" w:rsidRDefault="0077079B" w:rsidP="0077079B">
      <w:pPr>
        <w:widowControl w:val="0"/>
        <w:autoSpaceDE w:val="0"/>
        <w:autoSpaceDN w:val="0"/>
        <w:adjustRightInd w:val="0"/>
        <w:spacing w:after="0" w:line="240" w:lineRule="auto"/>
        <w:jc w:val="center"/>
        <w:rPr>
          <w:rFonts w:eastAsia="Times New Roman"/>
          <w:szCs w:val="28"/>
          <w:lang w:eastAsia="ru-RU"/>
        </w:rPr>
      </w:pPr>
      <w:r w:rsidRPr="0077079B">
        <w:rPr>
          <w:rFonts w:eastAsia="Times New Roman"/>
          <w:szCs w:val="28"/>
          <w:lang w:eastAsia="ru-RU"/>
        </w:rPr>
        <w:t>Форма предписания Контрольного органа</w:t>
      </w:r>
    </w:p>
    <w:p w14:paraId="7248C59E" w14:textId="77777777" w:rsidR="0077079B" w:rsidRPr="0077079B" w:rsidRDefault="0077079B" w:rsidP="0077079B">
      <w:pPr>
        <w:widowControl w:val="0"/>
        <w:spacing w:after="0" w:line="240" w:lineRule="auto"/>
        <w:ind w:firstLine="540"/>
        <w:jc w:val="both"/>
        <w:rPr>
          <w:rFonts w:eastAsia="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94"/>
      </w:tblGrid>
      <w:tr w:rsidR="0077079B" w:rsidRPr="0077079B" w14:paraId="710ED344" w14:textId="77777777" w:rsidTr="0077079B">
        <w:tc>
          <w:tcPr>
            <w:tcW w:w="4252" w:type="dxa"/>
            <w:hideMark/>
          </w:tcPr>
          <w:p w14:paraId="6CD2324F" w14:textId="77777777" w:rsidR="0077079B" w:rsidRPr="0077079B" w:rsidRDefault="0077079B" w:rsidP="0077079B">
            <w:pPr>
              <w:widowControl w:val="0"/>
              <w:spacing w:after="0" w:line="240" w:lineRule="auto"/>
              <w:rPr>
                <w:rFonts w:eastAsia="Times New Roman"/>
                <w:color w:val="000000"/>
                <w:sz w:val="24"/>
                <w:szCs w:val="20"/>
                <w:lang w:eastAsia="ru-RU"/>
              </w:rPr>
            </w:pPr>
            <w:r w:rsidRPr="0077079B">
              <w:rPr>
                <w:rFonts w:eastAsia="Times New Roman"/>
                <w:color w:val="000000"/>
                <w:sz w:val="24"/>
                <w:szCs w:val="20"/>
                <w:lang w:eastAsia="ru-RU"/>
              </w:rPr>
              <w:t>Бланк Контрольного органа</w:t>
            </w:r>
          </w:p>
        </w:tc>
        <w:tc>
          <w:tcPr>
            <w:tcW w:w="4819" w:type="dxa"/>
            <w:hideMark/>
          </w:tcPr>
          <w:p w14:paraId="56E100E7" w14:textId="77777777" w:rsidR="0077079B" w:rsidRPr="0077079B" w:rsidRDefault="0077079B" w:rsidP="0077079B">
            <w:pPr>
              <w:widowControl w:val="0"/>
              <w:spacing w:after="0" w:line="240" w:lineRule="exact"/>
              <w:rPr>
                <w:rFonts w:eastAsia="Times New Roman"/>
                <w:color w:val="000000"/>
                <w:sz w:val="18"/>
                <w:szCs w:val="18"/>
                <w:lang w:eastAsia="ru-RU"/>
              </w:rPr>
            </w:pPr>
            <w:r w:rsidRPr="0077079B">
              <w:rPr>
                <w:rFonts w:eastAsia="Times New Roman"/>
                <w:color w:val="000000"/>
                <w:sz w:val="18"/>
                <w:szCs w:val="18"/>
                <w:lang w:eastAsia="ru-RU"/>
              </w:rPr>
              <w:t>_____________________________________________________</w:t>
            </w:r>
          </w:p>
          <w:p w14:paraId="10EC6FAB"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(указывается должность руководителя контролируемого лица)</w:t>
            </w:r>
          </w:p>
          <w:p w14:paraId="5984AD1D"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_________________________________</w:t>
            </w:r>
          </w:p>
          <w:p w14:paraId="51F22200"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(указывается полное наименование контролируемого лица)</w:t>
            </w:r>
          </w:p>
          <w:p w14:paraId="510F4C7D"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_________________________________</w:t>
            </w:r>
          </w:p>
          <w:p w14:paraId="52F6463A"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(указывается фамилия, имя, отчество</w:t>
            </w:r>
          </w:p>
          <w:p w14:paraId="4CF111B6"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(при наличии) руководителя контролируемого лица)</w:t>
            </w:r>
          </w:p>
          <w:p w14:paraId="57414982"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_________________________________</w:t>
            </w:r>
          </w:p>
          <w:p w14:paraId="7EADEA9F" w14:textId="77777777" w:rsidR="0077079B" w:rsidRPr="0077079B" w:rsidRDefault="0077079B" w:rsidP="0077079B">
            <w:pPr>
              <w:widowControl w:val="0"/>
              <w:spacing w:after="0" w:line="240" w:lineRule="auto"/>
              <w:ind w:firstLine="6"/>
              <w:jc w:val="center"/>
              <w:rPr>
                <w:rFonts w:eastAsia="Times New Roman"/>
                <w:color w:val="000000"/>
                <w:sz w:val="24"/>
                <w:szCs w:val="20"/>
                <w:lang w:eastAsia="ru-RU"/>
              </w:rPr>
            </w:pPr>
            <w:r w:rsidRPr="0077079B">
              <w:rPr>
                <w:rFonts w:eastAsia="Times New Roman"/>
                <w:color w:val="000000"/>
                <w:sz w:val="24"/>
                <w:szCs w:val="20"/>
                <w:lang w:eastAsia="ru-RU"/>
              </w:rPr>
              <w:t>(указывается адрес места нахождения контролируемого лица)</w:t>
            </w:r>
          </w:p>
        </w:tc>
      </w:tr>
    </w:tbl>
    <w:p w14:paraId="60CBBB22" w14:textId="77777777" w:rsidR="0077079B" w:rsidRPr="0077079B" w:rsidRDefault="0077079B" w:rsidP="0077079B">
      <w:pPr>
        <w:widowControl w:val="0"/>
        <w:spacing w:after="0" w:line="240" w:lineRule="auto"/>
        <w:jc w:val="center"/>
        <w:rPr>
          <w:rFonts w:eastAsia="Times New Roman"/>
          <w:sz w:val="24"/>
          <w:szCs w:val="24"/>
          <w:lang w:eastAsia="ru-RU"/>
        </w:rPr>
      </w:pPr>
    </w:p>
    <w:p w14:paraId="02D6E2B1" w14:textId="77777777" w:rsidR="0077079B" w:rsidRPr="0077079B" w:rsidRDefault="0077079B" w:rsidP="0077079B">
      <w:pPr>
        <w:widowControl w:val="0"/>
        <w:spacing w:after="0" w:line="240" w:lineRule="auto"/>
        <w:jc w:val="center"/>
        <w:rPr>
          <w:rFonts w:eastAsia="Times New Roman" w:cs="Calibri"/>
          <w:color w:val="000000"/>
          <w:sz w:val="24"/>
          <w:szCs w:val="24"/>
          <w:lang w:eastAsia="ru-RU"/>
        </w:rPr>
      </w:pPr>
      <w:bookmarkStart w:id="0" w:name="Par320"/>
      <w:bookmarkEnd w:id="0"/>
      <w:r w:rsidRPr="0077079B">
        <w:rPr>
          <w:rFonts w:eastAsia="Times New Roman" w:cs="Calibri"/>
          <w:color w:val="000000"/>
          <w:sz w:val="24"/>
          <w:szCs w:val="24"/>
          <w:lang w:eastAsia="ru-RU"/>
        </w:rPr>
        <w:t>ПРЕДПИСАНИЕ</w:t>
      </w:r>
    </w:p>
    <w:p w14:paraId="08C363E4" w14:textId="77777777" w:rsidR="0077079B" w:rsidRPr="0077079B" w:rsidRDefault="0077079B" w:rsidP="0077079B">
      <w:pPr>
        <w:widowControl w:val="0"/>
        <w:spacing w:after="0" w:line="240" w:lineRule="auto"/>
        <w:jc w:val="center"/>
        <w:rPr>
          <w:rFonts w:eastAsia="Times New Roman" w:cs="Calibri"/>
          <w:color w:val="000000"/>
          <w:sz w:val="24"/>
          <w:szCs w:val="24"/>
          <w:lang w:eastAsia="ru-RU"/>
        </w:rPr>
      </w:pPr>
    </w:p>
    <w:p w14:paraId="4ADBCF29" w14:textId="77777777" w:rsidR="0077079B" w:rsidRPr="0077079B" w:rsidRDefault="0077079B" w:rsidP="0077079B">
      <w:pPr>
        <w:widowControl w:val="0"/>
        <w:spacing w:after="0" w:line="240" w:lineRule="auto"/>
        <w:jc w:val="center"/>
        <w:rPr>
          <w:rFonts w:eastAsia="Times New Roman" w:cs="Calibri"/>
          <w:color w:val="000000"/>
          <w:sz w:val="24"/>
          <w:szCs w:val="24"/>
          <w:lang w:eastAsia="ru-RU"/>
        </w:rPr>
      </w:pPr>
      <w:r w:rsidRPr="0077079B">
        <w:rPr>
          <w:rFonts w:eastAsia="Times New Roman" w:cs="Calibri"/>
          <w:color w:val="000000"/>
          <w:sz w:val="24"/>
          <w:szCs w:val="24"/>
          <w:lang w:eastAsia="ru-RU"/>
        </w:rPr>
        <w:t>_____________________________________________________________________</w:t>
      </w:r>
    </w:p>
    <w:p w14:paraId="6DA7449B" w14:textId="77777777" w:rsidR="0077079B" w:rsidRPr="0077079B" w:rsidRDefault="0077079B" w:rsidP="0077079B">
      <w:pPr>
        <w:widowControl w:val="0"/>
        <w:spacing w:after="0" w:line="240" w:lineRule="auto"/>
        <w:jc w:val="center"/>
        <w:rPr>
          <w:rFonts w:eastAsia="Times New Roman" w:cs="Calibri"/>
          <w:i/>
          <w:color w:val="000000"/>
          <w:sz w:val="24"/>
          <w:szCs w:val="24"/>
          <w:lang w:eastAsia="ru-RU"/>
        </w:rPr>
      </w:pPr>
      <w:r w:rsidRPr="0077079B">
        <w:rPr>
          <w:rFonts w:eastAsia="Times New Roman" w:cs="Calibri"/>
          <w:i/>
          <w:color w:val="000000"/>
          <w:sz w:val="24"/>
          <w:szCs w:val="24"/>
          <w:lang w:eastAsia="ru-RU"/>
        </w:rPr>
        <w:t>(указывается полное наименование контролируемого лица в дательном падеже)</w:t>
      </w:r>
    </w:p>
    <w:p w14:paraId="44FFCE5E" w14:textId="77777777" w:rsidR="0077079B" w:rsidRPr="0077079B" w:rsidRDefault="0077079B" w:rsidP="0077079B">
      <w:pPr>
        <w:widowControl w:val="0"/>
        <w:spacing w:after="0" w:line="240" w:lineRule="auto"/>
        <w:jc w:val="center"/>
        <w:rPr>
          <w:rFonts w:eastAsia="Times New Roman" w:cs="Calibri"/>
          <w:color w:val="000000"/>
          <w:sz w:val="24"/>
          <w:szCs w:val="24"/>
          <w:lang w:eastAsia="ru-RU"/>
        </w:rPr>
      </w:pPr>
      <w:r w:rsidRPr="0077079B">
        <w:rPr>
          <w:rFonts w:eastAsia="Times New Roman" w:cs="Calibri"/>
          <w:color w:val="000000"/>
          <w:sz w:val="24"/>
          <w:szCs w:val="24"/>
          <w:lang w:eastAsia="ru-RU"/>
        </w:rPr>
        <w:t>об устранении выявленных нарушений обязательных требований</w:t>
      </w:r>
    </w:p>
    <w:p w14:paraId="249CC0E5" w14:textId="77777777" w:rsidR="0077079B" w:rsidRPr="0077079B" w:rsidRDefault="0077079B" w:rsidP="0077079B">
      <w:pPr>
        <w:widowControl w:val="0"/>
        <w:spacing w:after="0" w:line="240" w:lineRule="auto"/>
        <w:jc w:val="center"/>
        <w:rPr>
          <w:rFonts w:eastAsia="Times New Roman" w:cs="Calibri"/>
          <w:color w:val="000000"/>
          <w:sz w:val="24"/>
          <w:szCs w:val="24"/>
          <w:lang w:eastAsia="ru-RU"/>
        </w:rPr>
      </w:pPr>
    </w:p>
    <w:p w14:paraId="2CA0D561"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По результатам _____________________________________________________________,</w:t>
      </w:r>
    </w:p>
    <w:p w14:paraId="3126A8F4" w14:textId="77777777" w:rsidR="0077079B" w:rsidRPr="0077079B" w:rsidRDefault="0077079B" w:rsidP="0077079B">
      <w:pPr>
        <w:widowControl w:val="0"/>
        <w:spacing w:after="0" w:line="240" w:lineRule="auto"/>
        <w:jc w:val="center"/>
        <w:rPr>
          <w:rFonts w:eastAsia="Times New Roman" w:cs="Calibri"/>
          <w:i/>
          <w:color w:val="000000"/>
          <w:sz w:val="24"/>
          <w:szCs w:val="24"/>
          <w:lang w:eastAsia="ru-RU"/>
        </w:rPr>
      </w:pPr>
      <w:r w:rsidRPr="0077079B">
        <w:rPr>
          <w:rFonts w:eastAsia="Times New Roman" w:cs="Calibri"/>
          <w:i/>
          <w:color w:val="000000"/>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332C73C1"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проведенной _______________________________________________________________</w:t>
      </w:r>
    </w:p>
    <w:p w14:paraId="4B618828" w14:textId="77777777" w:rsidR="0077079B" w:rsidRPr="0077079B" w:rsidRDefault="0077079B" w:rsidP="0077079B">
      <w:pPr>
        <w:widowControl w:val="0"/>
        <w:spacing w:after="0" w:line="240" w:lineRule="auto"/>
        <w:jc w:val="both"/>
        <w:rPr>
          <w:rFonts w:eastAsia="Times New Roman" w:cs="Calibri"/>
          <w:i/>
          <w:color w:val="000000"/>
          <w:sz w:val="24"/>
          <w:szCs w:val="24"/>
          <w:lang w:eastAsia="ru-RU"/>
        </w:rPr>
      </w:pPr>
      <w:r w:rsidRPr="0077079B">
        <w:rPr>
          <w:rFonts w:eastAsia="Times New Roman" w:cs="Calibri"/>
          <w:color w:val="000000"/>
          <w:sz w:val="24"/>
          <w:szCs w:val="24"/>
          <w:lang w:eastAsia="ru-RU"/>
        </w:rPr>
        <w:t xml:space="preserve">                                  </w:t>
      </w:r>
      <w:r w:rsidRPr="0077079B">
        <w:rPr>
          <w:rFonts w:eastAsia="Times New Roman" w:cs="Calibri"/>
          <w:i/>
          <w:color w:val="000000"/>
          <w:sz w:val="24"/>
          <w:szCs w:val="24"/>
          <w:lang w:eastAsia="ru-RU"/>
        </w:rPr>
        <w:t>(указывается полное наименование контрольного органа)</w:t>
      </w:r>
    </w:p>
    <w:p w14:paraId="77B14696"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в отношении _______________________________________________________________</w:t>
      </w:r>
    </w:p>
    <w:p w14:paraId="66EDE373" w14:textId="77777777" w:rsidR="0077079B" w:rsidRPr="0077079B" w:rsidRDefault="0077079B" w:rsidP="0077079B">
      <w:pPr>
        <w:widowControl w:val="0"/>
        <w:spacing w:after="0" w:line="240" w:lineRule="auto"/>
        <w:jc w:val="both"/>
        <w:rPr>
          <w:rFonts w:eastAsia="Times New Roman" w:cs="Calibri"/>
          <w:i/>
          <w:color w:val="000000"/>
          <w:sz w:val="24"/>
          <w:szCs w:val="24"/>
          <w:lang w:eastAsia="ru-RU"/>
        </w:rPr>
      </w:pPr>
      <w:r w:rsidRPr="0077079B">
        <w:rPr>
          <w:rFonts w:eastAsia="Times New Roman" w:cs="Calibri"/>
          <w:color w:val="000000"/>
          <w:sz w:val="24"/>
          <w:szCs w:val="24"/>
          <w:lang w:eastAsia="ru-RU"/>
        </w:rPr>
        <w:t xml:space="preserve">                                </w:t>
      </w:r>
      <w:r w:rsidRPr="0077079B">
        <w:rPr>
          <w:rFonts w:eastAsia="Times New Roman" w:cs="Calibri"/>
          <w:i/>
          <w:color w:val="000000"/>
          <w:sz w:val="24"/>
          <w:szCs w:val="24"/>
          <w:lang w:eastAsia="ru-RU"/>
        </w:rPr>
        <w:t>(указывается полное наименование контролируемого лица)</w:t>
      </w:r>
    </w:p>
    <w:p w14:paraId="4F3B8F77"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в период с «__» _________________ 20__ г. по «__» _________________ 20__ г.</w:t>
      </w:r>
    </w:p>
    <w:p w14:paraId="3AFB9628"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на основании ______________________________________________________________</w:t>
      </w:r>
    </w:p>
    <w:p w14:paraId="60BC52C6" w14:textId="77777777" w:rsidR="0077079B" w:rsidRPr="0077079B" w:rsidRDefault="0077079B" w:rsidP="0077079B">
      <w:pPr>
        <w:widowControl w:val="0"/>
        <w:spacing w:after="0" w:line="240" w:lineRule="auto"/>
        <w:jc w:val="center"/>
        <w:rPr>
          <w:rFonts w:eastAsia="Times New Roman" w:cs="Calibri"/>
          <w:i/>
          <w:color w:val="000000"/>
          <w:sz w:val="24"/>
          <w:szCs w:val="24"/>
          <w:lang w:eastAsia="ru-RU"/>
        </w:rPr>
      </w:pPr>
      <w:r w:rsidRPr="0077079B">
        <w:rPr>
          <w:rFonts w:eastAsia="Times New Roman" w:cs="Calibri"/>
          <w:i/>
          <w:color w:val="000000"/>
          <w:sz w:val="24"/>
          <w:szCs w:val="24"/>
          <w:lang w:eastAsia="ru-RU"/>
        </w:rPr>
        <w:t>(указываются наименование и реквизиты распоряжения/приказа</w:t>
      </w:r>
      <w:r w:rsidRPr="0077079B">
        <w:rPr>
          <w:rFonts w:ascii="Courier New" w:eastAsia="Times New Roman" w:hAnsi="Courier New" w:cs="Calibri"/>
          <w:i/>
          <w:color w:val="000000"/>
          <w:sz w:val="22"/>
          <w:lang w:eastAsia="ru-RU"/>
        </w:rPr>
        <w:t xml:space="preserve"> Контрольного </w:t>
      </w:r>
      <w:r w:rsidRPr="0077079B">
        <w:rPr>
          <w:rFonts w:eastAsia="Times New Roman" w:cs="Calibri"/>
          <w:i/>
          <w:color w:val="000000"/>
          <w:sz w:val="24"/>
          <w:szCs w:val="24"/>
          <w:lang w:eastAsia="ru-RU"/>
        </w:rPr>
        <w:t>органа о проведении КОНТРОЛЬНЫХ МЕРОПРИЯТИЙ)</w:t>
      </w:r>
    </w:p>
    <w:p w14:paraId="33C05264"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(акт ______________________________ от «__» _______________ 20__ г. № ____)</w:t>
      </w:r>
    </w:p>
    <w:p w14:paraId="7425A5B5" w14:textId="77777777" w:rsidR="0077079B" w:rsidRPr="0077079B" w:rsidRDefault="0077079B" w:rsidP="0077079B">
      <w:pPr>
        <w:widowControl w:val="0"/>
        <w:spacing w:after="0" w:line="240" w:lineRule="auto"/>
        <w:jc w:val="center"/>
        <w:rPr>
          <w:rFonts w:eastAsia="Times New Roman" w:cs="Calibri"/>
          <w:i/>
          <w:color w:val="000000"/>
          <w:sz w:val="24"/>
          <w:szCs w:val="24"/>
          <w:lang w:eastAsia="ru-RU"/>
        </w:rPr>
      </w:pPr>
      <w:r w:rsidRPr="0077079B">
        <w:rPr>
          <w:rFonts w:eastAsia="Times New Roman" w:cs="Calibri"/>
          <w:i/>
          <w:color w:val="000000"/>
          <w:sz w:val="24"/>
          <w:szCs w:val="24"/>
          <w:lang w:eastAsia="ru-RU"/>
        </w:rPr>
        <w:t>(указываются реквизиты акта КОНТРОЛЬНЫХ МЕРОПРИЯТИЙ)</w:t>
      </w:r>
    </w:p>
    <w:p w14:paraId="635319B9"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___________________________________________________________________________</w:t>
      </w:r>
    </w:p>
    <w:p w14:paraId="060EA98C" w14:textId="77777777" w:rsidR="0077079B" w:rsidRPr="0077079B" w:rsidRDefault="0077079B" w:rsidP="0077079B">
      <w:pPr>
        <w:widowControl w:val="0"/>
        <w:spacing w:after="0" w:line="240" w:lineRule="auto"/>
        <w:jc w:val="center"/>
        <w:rPr>
          <w:rFonts w:eastAsia="Times New Roman" w:cs="Calibri"/>
          <w:i/>
          <w:color w:val="000000"/>
          <w:sz w:val="24"/>
          <w:szCs w:val="24"/>
          <w:lang w:eastAsia="ru-RU"/>
        </w:rPr>
      </w:pPr>
      <w:r w:rsidRPr="0077079B">
        <w:rPr>
          <w:rFonts w:eastAsia="Times New Roman" w:cs="Calibri"/>
          <w:i/>
          <w:color w:val="000000"/>
          <w:sz w:val="24"/>
          <w:szCs w:val="24"/>
          <w:lang w:eastAsia="ru-RU"/>
        </w:rPr>
        <w:t>(указываются вид и форма КОНТРОЛЬНЫХ МЕРОПРИЯТИЙ)</w:t>
      </w:r>
    </w:p>
    <w:p w14:paraId="7B8B2371"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выявлены нарушения обязательных требований ________________ законодательства:</w:t>
      </w:r>
    </w:p>
    <w:p w14:paraId="23DBA01C" w14:textId="77777777" w:rsidR="0077079B" w:rsidRPr="0077079B" w:rsidRDefault="0077079B" w:rsidP="0077079B">
      <w:pPr>
        <w:widowControl w:val="0"/>
        <w:spacing w:after="0" w:line="240" w:lineRule="auto"/>
        <w:jc w:val="center"/>
        <w:rPr>
          <w:rFonts w:eastAsia="Times New Roman" w:cs="Calibri"/>
          <w:i/>
          <w:color w:val="000000"/>
          <w:sz w:val="24"/>
          <w:szCs w:val="24"/>
          <w:lang w:eastAsia="ru-RU"/>
        </w:rPr>
      </w:pPr>
      <w:r w:rsidRPr="0077079B">
        <w:rPr>
          <w:rFonts w:eastAsia="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B9A27F7" w14:textId="77777777" w:rsidR="0077079B" w:rsidRPr="0077079B" w:rsidRDefault="0077079B" w:rsidP="0077079B">
      <w:pPr>
        <w:widowControl w:val="0"/>
        <w:spacing w:after="0" w:line="240" w:lineRule="auto"/>
        <w:jc w:val="both"/>
        <w:rPr>
          <w:rFonts w:ascii="Courier New" w:eastAsia="Times New Roman" w:hAnsi="Courier New" w:cs="Calibri"/>
          <w:color w:val="000000"/>
          <w:sz w:val="22"/>
          <w:lang w:eastAsia="ru-RU"/>
        </w:rPr>
      </w:pPr>
    </w:p>
    <w:p w14:paraId="23FC07BF"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На основании изложенного, в соответст</w:t>
      </w:r>
      <w:r w:rsidRPr="0077079B">
        <w:rPr>
          <w:rFonts w:eastAsia="Times New Roman" w:cs="Calibri"/>
          <w:sz w:val="24"/>
          <w:szCs w:val="24"/>
          <w:lang w:eastAsia="ru-RU"/>
        </w:rPr>
        <w:t xml:space="preserve">вии с пунктом 1 части 2 статьи 90 </w:t>
      </w:r>
      <w:r w:rsidRPr="0077079B">
        <w:rPr>
          <w:rFonts w:eastAsia="Times New Roman" w:cs="Calibri"/>
          <w:color w:val="000000"/>
          <w:sz w:val="24"/>
          <w:szCs w:val="24"/>
          <w:lang w:eastAsia="ru-RU"/>
        </w:rPr>
        <w:t xml:space="preserve">Федерального закона </w:t>
      </w:r>
      <w:r w:rsidRPr="0077079B">
        <w:rPr>
          <w:rFonts w:eastAsia="Times New Roman" w:cs="Calibri"/>
          <w:color w:val="000000"/>
          <w:sz w:val="24"/>
          <w:szCs w:val="24"/>
          <w:lang w:eastAsia="ru-RU"/>
        </w:rPr>
        <w:lastRenderedPageBreak/>
        <w:t>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6C1FC23" w14:textId="77777777" w:rsidR="0077079B" w:rsidRPr="0077079B" w:rsidRDefault="0077079B" w:rsidP="0077079B">
      <w:pPr>
        <w:widowControl w:val="0"/>
        <w:spacing w:after="0" w:line="240" w:lineRule="auto"/>
        <w:jc w:val="both"/>
        <w:rPr>
          <w:rFonts w:eastAsia="Times New Roman" w:cs="Calibri"/>
          <w:i/>
          <w:color w:val="000000"/>
          <w:sz w:val="24"/>
          <w:szCs w:val="24"/>
          <w:lang w:eastAsia="ru-RU"/>
        </w:rPr>
      </w:pPr>
      <w:r w:rsidRPr="0077079B">
        <w:rPr>
          <w:rFonts w:eastAsia="Times New Roman" w:cs="Calibri"/>
          <w:i/>
          <w:color w:val="000000"/>
          <w:sz w:val="24"/>
          <w:szCs w:val="24"/>
          <w:lang w:eastAsia="ru-RU"/>
        </w:rPr>
        <w:t xml:space="preserve">                          (указывается полное наименование Контрольного органа)</w:t>
      </w:r>
    </w:p>
    <w:p w14:paraId="2AF284B6"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p>
    <w:p w14:paraId="34DA0439"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предписывает:</w:t>
      </w:r>
    </w:p>
    <w:p w14:paraId="2AE0CAD6"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1. Устранить выявленные нарушения обязательных требований в срок до</w:t>
      </w:r>
    </w:p>
    <w:p w14:paraId="0CD23C34"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«______» ______________ 20_____ г.</w:t>
      </w:r>
    </w:p>
    <w:p w14:paraId="785C3CCD"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2. Уведомить _______________________________________________________________</w:t>
      </w:r>
    </w:p>
    <w:p w14:paraId="0595813B" w14:textId="77777777" w:rsidR="0077079B" w:rsidRPr="0077079B" w:rsidRDefault="0077079B" w:rsidP="0077079B">
      <w:pPr>
        <w:widowControl w:val="0"/>
        <w:spacing w:after="0" w:line="240" w:lineRule="auto"/>
        <w:jc w:val="both"/>
        <w:rPr>
          <w:rFonts w:eastAsia="Times New Roman" w:cs="Calibri"/>
          <w:i/>
          <w:color w:val="000000"/>
          <w:sz w:val="24"/>
          <w:szCs w:val="24"/>
          <w:lang w:eastAsia="ru-RU"/>
        </w:rPr>
      </w:pPr>
      <w:r w:rsidRPr="0077079B">
        <w:rPr>
          <w:rFonts w:eastAsia="Times New Roman" w:cs="Calibri"/>
          <w:color w:val="000000"/>
          <w:sz w:val="24"/>
          <w:szCs w:val="24"/>
          <w:lang w:eastAsia="ru-RU"/>
        </w:rPr>
        <w:t xml:space="preserve">                                   </w:t>
      </w:r>
      <w:r w:rsidRPr="0077079B">
        <w:rPr>
          <w:rFonts w:eastAsia="Times New Roman" w:cs="Calibri"/>
          <w:i/>
          <w:color w:val="000000"/>
          <w:sz w:val="24"/>
          <w:szCs w:val="24"/>
          <w:lang w:eastAsia="ru-RU"/>
        </w:rPr>
        <w:t>(указывается полное наименование контрольного органа)</w:t>
      </w:r>
    </w:p>
    <w:p w14:paraId="538B788B"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89C4A9C"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до «__» _______________ 20_____ г. включительно.</w:t>
      </w:r>
    </w:p>
    <w:p w14:paraId="0EE6FB8C"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p>
    <w:p w14:paraId="4E4CD82A" w14:textId="77777777" w:rsidR="0077079B" w:rsidRPr="0077079B" w:rsidRDefault="0077079B" w:rsidP="0077079B">
      <w:pPr>
        <w:widowControl w:val="0"/>
        <w:spacing w:after="0" w:line="240" w:lineRule="auto"/>
        <w:jc w:val="both"/>
        <w:rPr>
          <w:rFonts w:eastAsia="Times New Roman" w:cs="Calibri"/>
          <w:color w:val="000000"/>
          <w:sz w:val="24"/>
          <w:szCs w:val="24"/>
          <w:lang w:eastAsia="ru-RU"/>
        </w:rPr>
      </w:pPr>
      <w:r w:rsidRPr="0077079B">
        <w:rPr>
          <w:rFonts w:eastAsia="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50DA6D6" w14:textId="77777777" w:rsidR="0077079B" w:rsidRPr="0077079B" w:rsidRDefault="0077079B" w:rsidP="0077079B">
      <w:pPr>
        <w:widowControl w:val="0"/>
        <w:spacing w:after="0" w:line="240" w:lineRule="auto"/>
        <w:ind w:firstLine="540"/>
        <w:jc w:val="both"/>
        <w:rPr>
          <w:rFonts w:eastAsia="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7079B" w:rsidRPr="0077079B" w14:paraId="0FF3FD3B" w14:textId="77777777" w:rsidTr="0077079B">
        <w:tc>
          <w:tcPr>
            <w:tcW w:w="3010" w:type="dxa"/>
            <w:hideMark/>
          </w:tcPr>
          <w:p w14:paraId="27C648F1" w14:textId="77777777" w:rsidR="0077079B" w:rsidRPr="0077079B" w:rsidRDefault="0077079B" w:rsidP="0077079B">
            <w:pPr>
              <w:widowControl w:val="0"/>
              <w:spacing w:after="0" w:line="240" w:lineRule="auto"/>
              <w:rPr>
                <w:rFonts w:eastAsia="Times New Roman"/>
                <w:color w:val="000000"/>
                <w:sz w:val="24"/>
                <w:szCs w:val="20"/>
                <w:lang w:eastAsia="ru-RU"/>
              </w:rPr>
            </w:pPr>
            <w:r w:rsidRPr="0077079B">
              <w:rPr>
                <w:rFonts w:eastAsia="Times New Roman"/>
                <w:color w:val="000000"/>
                <w:sz w:val="24"/>
                <w:szCs w:val="20"/>
                <w:lang w:eastAsia="ru-RU"/>
              </w:rPr>
              <w:t>__________________</w:t>
            </w:r>
          </w:p>
        </w:tc>
        <w:tc>
          <w:tcPr>
            <w:tcW w:w="3010" w:type="dxa"/>
            <w:hideMark/>
          </w:tcPr>
          <w:p w14:paraId="7CE92049" w14:textId="77777777" w:rsidR="0077079B" w:rsidRPr="0077079B" w:rsidRDefault="0077079B" w:rsidP="0077079B">
            <w:pPr>
              <w:widowControl w:val="0"/>
              <w:spacing w:after="0" w:line="240" w:lineRule="auto"/>
              <w:rPr>
                <w:rFonts w:eastAsia="Times New Roman"/>
                <w:color w:val="000000"/>
                <w:sz w:val="24"/>
                <w:szCs w:val="20"/>
                <w:lang w:eastAsia="ru-RU"/>
              </w:rPr>
            </w:pPr>
            <w:r w:rsidRPr="0077079B">
              <w:rPr>
                <w:rFonts w:eastAsia="Times New Roman"/>
                <w:color w:val="000000"/>
                <w:sz w:val="24"/>
                <w:szCs w:val="20"/>
                <w:lang w:eastAsia="ru-RU"/>
              </w:rPr>
              <w:t>_______________________</w:t>
            </w:r>
          </w:p>
        </w:tc>
        <w:tc>
          <w:tcPr>
            <w:tcW w:w="3011" w:type="dxa"/>
            <w:hideMark/>
          </w:tcPr>
          <w:p w14:paraId="16888F73" w14:textId="77777777" w:rsidR="0077079B" w:rsidRPr="0077079B" w:rsidRDefault="0077079B" w:rsidP="0077079B">
            <w:pPr>
              <w:widowControl w:val="0"/>
              <w:spacing w:after="0" w:line="240" w:lineRule="auto"/>
              <w:ind w:firstLine="10"/>
              <w:jc w:val="center"/>
              <w:rPr>
                <w:rFonts w:eastAsia="Times New Roman"/>
                <w:color w:val="000000"/>
                <w:sz w:val="24"/>
                <w:szCs w:val="20"/>
                <w:lang w:eastAsia="ru-RU"/>
              </w:rPr>
            </w:pPr>
            <w:r w:rsidRPr="0077079B">
              <w:rPr>
                <w:rFonts w:eastAsia="Times New Roman"/>
                <w:color w:val="000000"/>
                <w:sz w:val="24"/>
                <w:szCs w:val="20"/>
                <w:lang w:eastAsia="ru-RU"/>
              </w:rPr>
              <w:t>__________________</w:t>
            </w:r>
          </w:p>
        </w:tc>
      </w:tr>
      <w:tr w:rsidR="0077079B" w:rsidRPr="0077079B" w14:paraId="1947099B" w14:textId="77777777" w:rsidTr="0077079B">
        <w:tc>
          <w:tcPr>
            <w:tcW w:w="3010" w:type="dxa"/>
            <w:hideMark/>
          </w:tcPr>
          <w:p w14:paraId="1E467ABB" w14:textId="77777777" w:rsidR="0077079B" w:rsidRPr="0077079B" w:rsidRDefault="0077079B" w:rsidP="0077079B">
            <w:pPr>
              <w:widowControl w:val="0"/>
              <w:spacing w:after="0" w:line="240" w:lineRule="auto"/>
              <w:rPr>
                <w:rFonts w:eastAsia="Times New Roman"/>
                <w:color w:val="000000"/>
                <w:sz w:val="24"/>
                <w:szCs w:val="20"/>
                <w:vertAlign w:val="superscript"/>
                <w:lang w:eastAsia="ru-RU"/>
              </w:rPr>
            </w:pPr>
            <w:r w:rsidRPr="0077079B">
              <w:rPr>
                <w:rFonts w:eastAsia="Times New Roman"/>
                <w:color w:val="000000"/>
                <w:sz w:val="24"/>
                <w:szCs w:val="20"/>
                <w:vertAlign w:val="superscript"/>
                <w:lang w:eastAsia="ru-RU"/>
              </w:rPr>
              <w:t>(должность должностного лица, уполномоченного на проведение контрольных мероприятий)</w:t>
            </w:r>
          </w:p>
        </w:tc>
        <w:tc>
          <w:tcPr>
            <w:tcW w:w="3010" w:type="dxa"/>
            <w:hideMark/>
          </w:tcPr>
          <w:p w14:paraId="10DF178D" w14:textId="77777777" w:rsidR="0077079B" w:rsidRPr="0077079B" w:rsidRDefault="0077079B" w:rsidP="0077079B">
            <w:pPr>
              <w:widowControl w:val="0"/>
              <w:spacing w:after="0" w:line="240" w:lineRule="auto"/>
              <w:jc w:val="center"/>
              <w:rPr>
                <w:rFonts w:eastAsia="Times New Roman"/>
                <w:color w:val="000000"/>
                <w:sz w:val="24"/>
                <w:szCs w:val="20"/>
                <w:vertAlign w:val="superscript"/>
                <w:lang w:eastAsia="ru-RU"/>
              </w:rPr>
            </w:pPr>
            <w:r w:rsidRPr="0077079B">
              <w:rPr>
                <w:rFonts w:eastAsia="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hideMark/>
          </w:tcPr>
          <w:p w14:paraId="599737DD" w14:textId="77777777" w:rsidR="0077079B" w:rsidRPr="0077079B" w:rsidRDefault="0077079B" w:rsidP="0077079B">
            <w:pPr>
              <w:widowControl w:val="0"/>
              <w:spacing w:after="0" w:line="240" w:lineRule="auto"/>
              <w:ind w:firstLine="10"/>
              <w:jc w:val="right"/>
              <w:rPr>
                <w:rFonts w:eastAsia="Times New Roman"/>
                <w:color w:val="000000"/>
                <w:sz w:val="24"/>
                <w:szCs w:val="20"/>
                <w:vertAlign w:val="superscript"/>
                <w:lang w:eastAsia="ru-RU"/>
              </w:rPr>
            </w:pPr>
            <w:r w:rsidRPr="0077079B">
              <w:rPr>
                <w:rFonts w:eastAsia="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14:paraId="55483D80" w14:textId="77777777" w:rsidR="0077079B" w:rsidRPr="0077079B" w:rsidRDefault="0077079B" w:rsidP="0077079B">
      <w:pPr>
        <w:widowControl w:val="0"/>
        <w:spacing w:after="0" w:line="192" w:lineRule="auto"/>
        <w:outlineLvl w:val="1"/>
        <w:rPr>
          <w:rFonts w:eastAsia="Times New Roman"/>
          <w:lang w:eastAsia="ru-RU"/>
        </w:rPr>
      </w:pPr>
    </w:p>
    <w:p w14:paraId="4F6C2832" w14:textId="77777777" w:rsidR="0077079B" w:rsidRPr="0077079B" w:rsidRDefault="0077079B" w:rsidP="0077079B">
      <w:pPr>
        <w:widowControl w:val="0"/>
        <w:spacing w:after="0" w:line="192" w:lineRule="auto"/>
        <w:outlineLvl w:val="1"/>
        <w:rPr>
          <w:rFonts w:eastAsia="Times New Roman"/>
          <w:lang w:eastAsia="ru-RU"/>
        </w:rPr>
      </w:pPr>
    </w:p>
    <w:p w14:paraId="034EF80F" w14:textId="77777777" w:rsidR="0077079B" w:rsidRPr="0077079B" w:rsidRDefault="0077079B"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sidRPr="0077079B">
        <w:rPr>
          <w:rFonts w:eastAsia="Times New Roman"/>
          <w:color w:val="000000"/>
          <w:szCs w:val="28"/>
          <w:lang w:eastAsia="ru-RU"/>
        </w:rPr>
        <w:t xml:space="preserve">Глава администрации </w:t>
      </w:r>
    </w:p>
    <w:p w14:paraId="078F0E86" w14:textId="1F9349E3" w:rsidR="0077079B" w:rsidRPr="0077079B" w:rsidRDefault="00D772FF" w:rsidP="0077079B">
      <w:pPr>
        <w:widowControl w:val="0"/>
        <w:shd w:val="clear" w:color="auto" w:fill="FFFFFF"/>
        <w:autoSpaceDE w:val="0"/>
        <w:autoSpaceDN w:val="0"/>
        <w:adjustRightInd w:val="0"/>
        <w:spacing w:after="0" w:line="240" w:lineRule="auto"/>
        <w:jc w:val="both"/>
        <w:rPr>
          <w:rFonts w:eastAsia="Times New Roman"/>
          <w:color w:val="000000"/>
          <w:szCs w:val="28"/>
          <w:lang w:eastAsia="ru-RU"/>
        </w:rPr>
      </w:pPr>
      <w:r>
        <w:rPr>
          <w:rFonts w:eastAsia="Times New Roman"/>
          <w:color w:val="000000"/>
          <w:szCs w:val="28"/>
          <w:lang w:eastAsia="ru-RU"/>
        </w:rPr>
        <w:t>Зассовского</w:t>
      </w:r>
      <w:r w:rsidR="0077079B" w:rsidRPr="0077079B">
        <w:rPr>
          <w:rFonts w:eastAsia="Times New Roman"/>
          <w:color w:val="000000"/>
          <w:szCs w:val="28"/>
          <w:lang w:eastAsia="ru-RU"/>
        </w:rPr>
        <w:t xml:space="preserve"> сельского поселения</w:t>
      </w:r>
    </w:p>
    <w:p w14:paraId="162CF191" w14:textId="23C29A45" w:rsidR="0077079B" w:rsidRPr="0077079B" w:rsidRDefault="0077079B" w:rsidP="0077079B">
      <w:pPr>
        <w:widowControl w:val="0"/>
        <w:shd w:val="clear" w:color="auto" w:fill="FFFFFF"/>
        <w:autoSpaceDE w:val="0"/>
        <w:autoSpaceDN w:val="0"/>
        <w:adjustRightInd w:val="0"/>
        <w:spacing w:after="0" w:line="240" w:lineRule="auto"/>
        <w:jc w:val="both"/>
        <w:rPr>
          <w:rFonts w:ascii="Arial" w:eastAsia="Times New Roman" w:hAnsi="Arial" w:cs="Arial"/>
          <w:color w:val="000000"/>
          <w:szCs w:val="28"/>
          <w:lang w:eastAsia="ru-RU"/>
        </w:rPr>
      </w:pPr>
      <w:r w:rsidRPr="0077079B">
        <w:rPr>
          <w:rFonts w:eastAsia="Times New Roman"/>
          <w:color w:val="000000"/>
          <w:szCs w:val="28"/>
          <w:lang w:eastAsia="ru-RU"/>
        </w:rPr>
        <w:t xml:space="preserve">Лабинского района                                                                            </w:t>
      </w:r>
      <w:r w:rsidR="00D772FF">
        <w:rPr>
          <w:rFonts w:eastAsia="Times New Roman"/>
          <w:color w:val="000000"/>
          <w:szCs w:val="28"/>
          <w:lang w:eastAsia="ru-RU"/>
        </w:rPr>
        <w:t>С.В. Суховеев</w:t>
      </w:r>
    </w:p>
    <w:p w14:paraId="553C0BB3" w14:textId="77777777" w:rsidR="0077079B" w:rsidRPr="0077079B" w:rsidRDefault="0077079B" w:rsidP="0077079B">
      <w:pPr>
        <w:autoSpaceDN w:val="0"/>
        <w:spacing w:after="0" w:line="240" w:lineRule="auto"/>
        <w:jc w:val="center"/>
        <w:rPr>
          <w:rFonts w:eastAsia="Calibri"/>
          <w:b/>
          <w:szCs w:val="28"/>
          <w:lang w:eastAsia="ru-RU"/>
        </w:rPr>
      </w:pPr>
    </w:p>
    <w:p w14:paraId="7B99C048" w14:textId="77777777" w:rsidR="0077079B" w:rsidRPr="0077079B" w:rsidRDefault="0077079B" w:rsidP="0077079B">
      <w:pPr>
        <w:widowControl w:val="0"/>
        <w:spacing w:after="0" w:line="192" w:lineRule="auto"/>
        <w:outlineLvl w:val="1"/>
        <w:rPr>
          <w:rFonts w:eastAsia="Times New Roman"/>
          <w:lang w:eastAsia="ru-RU"/>
        </w:rPr>
      </w:pPr>
    </w:p>
    <w:p w14:paraId="5F6D1E7E" w14:textId="77777777" w:rsidR="00762FB9" w:rsidRDefault="00762FB9"/>
    <w:sectPr w:rsidR="00762FB9" w:rsidSect="00753170">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143F" w14:textId="77777777" w:rsidR="00BF5600" w:rsidRDefault="00BF5600" w:rsidP="0077079B">
      <w:pPr>
        <w:spacing w:after="0" w:line="240" w:lineRule="auto"/>
      </w:pPr>
      <w:r>
        <w:separator/>
      </w:r>
    </w:p>
  </w:endnote>
  <w:endnote w:type="continuationSeparator" w:id="0">
    <w:p w14:paraId="262DE7D6" w14:textId="77777777" w:rsidR="00BF5600" w:rsidRDefault="00BF5600" w:rsidP="0077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295C" w14:textId="77777777" w:rsidR="00BF5600" w:rsidRDefault="00BF5600" w:rsidP="0077079B">
      <w:pPr>
        <w:spacing w:after="0" w:line="240" w:lineRule="auto"/>
      </w:pPr>
      <w:r>
        <w:separator/>
      </w:r>
    </w:p>
  </w:footnote>
  <w:footnote w:type="continuationSeparator" w:id="0">
    <w:p w14:paraId="54A5DB2D" w14:textId="77777777" w:rsidR="00BF5600" w:rsidRDefault="00BF5600" w:rsidP="00770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1F80" w14:textId="357DDB44" w:rsidR="0077079B" w:rsidRPr="0077079B" w:rsidRDefault="0077079B" w:rsidP="0077079B">
    <w:pPr>
      <w:pStyle w:val="a3"/>
      <w:jc w:val="right"/>
      <w:rPr>
        <w:b/>
        <w:bCs/>
        <w:sz w:val="36"/>
        <w:szCs w:val="36"/>
      </w:rPr>
    </w:pPr>
    <w:r w:rsidRPr="0077079B">
      <w:rPr>
        <w:b/>
        <w:bCs/>
        <w:sz w:val="36"/>
        <w:szCs w:val="36"/>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45"/>
    <w:rsid w:val="001C2327"/>
    <w:rsid w:val="002916A1"/>
    <w:rsid w:val="002F7A35"/>
    <w:rsid w:val="00360B45"/>
    <w:rsid w:val="00753170"/>
    <w:rsid w:val="00762FB9"/>
    <w:rsid w:val="0077079B"/>
    <w:rsid w:val="009B1CF9"/>
    <w:rsid w:val="00B46CBB"/>
    <w:rsid w:val="00BF5600"/>
    <w:rsid w:val="00C518B1"/>
    <w:rsid w:val="00D772FF"/>
    <w:rsid w:val="00DB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9312"/>
  <w15:chartTrackingRefBased/>
  <w15:docId w15:val="{118C9DC6-0C8C-43C0-BF54-0520D247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7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079B"/>
  </w:style>
  <w:style w:type="paragraph" w:styleId="a5">
    <w:name w:val="footer"/>
    <w:basedOn w:val="a"/>
    <w:link w:val="a6"/>
    <w:uiPriority w:val="99"/>
    <w:unhideWhenUsed/>
    <w:rsid w:val="007707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9236">
      <w:bodyDiv w:val="1"/>
      <w:marLeft w:val="0"/>
      <w:marRight w:val="0"/>
      <w:marTop w:val="0"/>
      <w:marBottom w:val="0"/>
      <w:divBdr>
        <w:top w:val="none" w:sz="0" w:space="0" w:color="auto"/>
        <w:left w:val="none" w:sz="0" w:space="0" w:color="auto"/>
        <w:bottom w:val="none" w:sz="0" w:space="0" w:color="auto"/>
        <w:right w:val="none" w:sz="0" w:space="0" w:color="auto"/>
      </w:divBdr>
    </w:div>
    <w:div w:id="20450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9510</Words>
  <Characters>54213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2021-12-08T08:26:00Z</dcterms:created>
  <dcterms:modified xsi:type="dcterms:W3CDTF">2021-12-08T13:05:00Z</dcterms:modified>
</cp:coreProperties>
</file>