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E4" w:rsidRPr="006E51E4" w:rsidRDefault="006E51E4" w:rsidP="006E51E4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</w:p>
    <w:p w:rsidR="006E51E4" w:rsidRPr="006E51E4" w:rsidRDefault="006E51E4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1E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51304"/>
            <wp:effectExtent l="19050" t="0" r="9525" b="0"/>
            <wp:docPr id="2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1E4" w:rsidRPr="006E51E4" w:rsidRDefault="006E51E4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1E4">
        <w:rPr>
          <w:rFonts w:ascii="Times New Roman" w:hAnsi="Times New Roman"/>
          <w:b/>
          <w:sz w:val="28"/>
          <w:szCs w:val="28"/>
        </w:rPr>
        <w:t>СОВЕТ   ЗАССОВСКОГО   СЕЛЬСКОГО   ПОСЕЛЕНИЯ</w:t>
      </w:r>
    </w:p>
    <w:p w:rsidR="006E51E4" w:rsidRPr="006E51E4" w:rsidRDefault="006E51E4" w:rsidP="006E51E4">
      <w:pPr>
        <w:spacing w:after="0" w:line="240" w:lineRule="auto"/>
        <w:jc w:val="center"/>
        <w:rPr>
          <w:rFonts w:ascii="Times New Roman" w:hAnsi="Times New Roman"/>
        </w:rPr>
      </w:pPr>
      <w:r w:rsidRPr="006E51E4">
        <w:rPr>
          <w:rFonts w:ascii="Times New Roman" w:hAnsi="Times New Roman"/>
          <w:b/>
          <w:sz w:val="28"/>
          <w:szCs w:val="28"/>
        </w:rPr>
        <w:t>ЛАБИНСКОГО   РАЙОНА</w:t>
      </w:r>
    </w:p>
    <w:p w:rsidR="006E51E4" w:rsidRDefault="006E51E4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1E4">
        <w:rPr>
          <w:rFonts w:ascii="Times New Roman" w:hAnsi="Times New Roman"/>
          <w:b/>
          <w:sz w:val="28"/>
          <w:szCs w:val="28"/>
        </w:rPr>
        <w:t>(третий созыв)</w:t>
      </w:r>
    </w:p>
    <w:p w:rsidR="00D44753" w:rsidRPr="006E51E4" w:rsidRDefault="00D44753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1E4" w:rsidRPr="006E51E4" w:rsidRDefault="006E51E4" w:rsidP="006E51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hadow/>
          <w:sz w:val="36"/>
          <w:szCs w:val="36"/>
        </w:rPr>
      </w:pPr>
      <w:proofErr w:type="spellStart"/>
      <w:proofErr w:type="gramStart"/>
      <w:r w:rsidRPr="006E51E4">
        <w:rPr>
          <w:rFonts w:ascii="Times New Roman" w:hAnsi="Times New Roman"/>
          <w:b/>
          <w:shadow/>
          <w:sz w:val="36"/>
          <w:szCs w:val="36"/>
        </w:rPr>
        <w:t>Р</w:t>
      </w:r>
      <w:proofErr w:type="spellEnd"/>
      <w:proofErr w:type="gramEnd"/>
      <w:r w:rsidRPr="006E51E4">
        <w:rPr>
          <w:rFonts w:ascii="Times New Roman" w:hAnsi="Times New Roman"/>
          <w:b/>
          <w:shadow/>
          <w:sz w:val="36"/>
          <w:szCs w:val="36"/>
        </w:rPr>
        <w:t xml:space="preserve"> Е </w:t>
      </w:r>
      <w:proofErr w:type="spellStart"/>
      <w:r w:rsidRPr="006E51E4">
        <w:rPr>
          <w:rFonts w:ascii="Times New Roman" w:hAnsi="Times New Roman"/>
          <w:b/>
          <w:shadow/>
          <w:sz w:val="36"/>
          <w:szCs w:val="36"/>
        </w:rPr>
        <w:t>Ш</w:t>
      </w:r>
      <w:proofErr w:type="spellEnd"/>
      <w:r w:rsidRPr="006E51E4">
        <w:rPr>
          <w:rFonts w:ascii="Times New Roman" w:hAnsi="Times New Roman"/>
          <w:b/>
          <w:shadow/>
          <w:sz w:val="36"/>
          <w:szCs w:val="36"/>
        </w:rPr>
        <w:t xml:space="preserve"> Е Н И Е</w:t>
      </w:r>
    </w:p>
    <w:p w:rsidR="006E51E4" w:rsidRPr="006E51E4" w:rsidRDefault="006E51E4" w:rsidP="006E51E4">
      <w:p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  <w:r w:rsidRPr="006E51E4">
        <w:rPr>
          <w:rFonts w:ascii="Times New Roman" w:hAnsi="Times New Roman"/>
          <w:sz w:val="28"/>
          <w:szCs w:val="28"/>
        </w:rPr>
        <w:t xml:space="preserve">   от  </w:t>
      </w:r>
      <w:r>
        <w:rPr>
          <w:rFonts w:ascii="Times New Roman" w:hAnsi="Times New Roman"/>
          <w:sz w:val="28"/>
          <w:szCs w:val="28"/>
        </w:rPr>
        <w:t>24 декабря 2021</w:t>
      </w:r>
      <w:r w:rsidRPr="006E51E4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E51E4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87/38</w:t>
      </w:r>
    </w:p>
    <w:p w:rsidR="006E51E4" w:rsidRDefault="006E51E4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753" w:rsidRDefault="00D44753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753" w:rsidRDefault="00D44753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1E4" w:rsidRDefault="006E51E4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Совета Зассовского сельского поселения Лабинского района от 29 ноября 2017 года № 128/45 </w:t>
      </w:r>
    </w:p>
    <w:p w:rsidR="006E51E4" w:rsidRDefault="006E51E4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E51E4">
        <w:rPr>
          <w:rFonts w:ascii="Times New Roman" w:hAnsi="Times New Roman"/>
          <w:b/>
          <w:sz w:val="28"/>
          <w:szCs w:val="28"/>
        </w:rPr>
        <w:t>Об утверждении Положения о пенсионном обеспечении лиц, замещавших муниципальные должности и должности муниципальной службы в органах местного самоуправления Зассовского сельского поселения Лабинского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6E51E4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D44753" w:rsidRPr="006E51E4" w:rsidRDefault="00D44753" w:rsidP="006E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1E4" w:rsidRDefault="006E51E4" w:rsidP="006E51E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6E51E4" w:rsidRPr="006E51E4" w:rsidRDefault="006E51E4" w:rsidP="006E51E4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lang w:eastAsia="ar-SA"/>
        </w:rPr>
      </w:pPr>
      <w:r w:rsidRPr="006E51E4">
        <w:rPr>
          <w:rFonts w:ascii="Times New Roman" w:hAnsi="Times New Roman"/>
          <w:sz w:val="32"/>
          <w:szCs w:val="28"/>
        </w:rPr>
        <w:tab/>
      </w:r>
      <w:r w:rsidRPr="006E51E4">
        <w:rPr>
          <w:rFonts w:ascii="Times New Roman" w:eastAsia="Times New Roman" w:hAnsi="Times New Roman" w:cs="Times New Roman"/>
          <w:b w:val="0"/>
          <w:color w:val="auto"/>
          <w:sz w:val="28"/>
          <w:lang w:eastAsia="ar-SA"/>
        </w:rPr>
        <w:t xml:space="preserve">В целях приведения муниципального нормативного правового акта  в соответствие с требованиями Федерального закона, Совет </w:t>
      </w:r>
      <w:r>
        <w:rPr>
          <w:rFonts w:ascii="Times New Roman" w:eastAsia="Times New Roman" w:hAnsi="Times New Roman" w:cs="Times New Roman"/>
          <w:b w:val="0"/>
          <w:color w:val="auto"/>
          <w:sz w:val="28"/>
          <w:lang w:eastAsia="ar-SA"/>
        </w:rPr>
        <w:t xml:space="preserve">Зассовского </w:t>
      </w:r>
      <w:r w:rsidRPr="006E51E4">
        <w:rPr>
          <w:rFonts w:ascii="Times New Roman" w:eastAsia="Times New Roman" w:hAnsi="Times New Roman" w:cs="Times New Roman"/>
          <w:b w:val="0"/>
          <w:color w:val="auto"/>
          <w:sz w:val="28"/>
          <w:lang w:eastAsia="ar-SA"/>
        </w:rPr>
        <w:t>сельского поселения Лабинского района решил:</w:t>
      </w:r>
    </w:p>
    <w:p w:rsidR="006E51E4" w:rsidRPr="006E51E4" w:rsidRDefault="006E51E4" w:rsidP="006E51E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51E4">
        <w:rPr>
          <w:rFonts w:ascii="Times New Roman" w:hAnsi="Times New Roman"/>
          <w:sz w:val="28"/>
          <w:szCs w:val="24"/>
        </w:rPr>
        <w:t xml:space="preserve">Внести в </w:t>
      </w:r>
      <w:r w:rsidRPr="006E51E4">
        <w:rPr>
          <w:rFonts w:ascii="Times New Roman" w:eastAsia="Times New Roman" w:hAnsi="Times New Roman"/>
          <w:sz w:val="28"/>
          <w:szCs w:val="24"/>
          <w:lang w:eastAsia="ar-SA"/>
        </w:rPr>
        <w:t xml:space="preserve">решение Совета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Зассовского</w:t>
      </w:r>
      <w:r w:rsidRPr="006E51E4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поселения Лабинского района от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29 ноября 2017 года № 128/45</w:t>
      </w:r>
      <w:r w:rsidRPr="006E51E4">
        <w:rPr>
          <w:rFonts w:ascii="Times New Roman" w:eastAsia="Times New Roman" w:hAnsi="Times New Roman"/>
          <w:sz w:val="28"/>
          <w:szCs w:val="24"/>
          <w:lang w:eastAsia="ar-SA"/>
        </w:rPr>
        <w:t xml:space="preserve"> «</w:t>
      </w:r>
      <w:r w:rsidRPr="006E51E4">
        <w:rPr>
          <w:rFonts w:ascii="Times New Roman" w:hAnsi="Times New Roman"/>
          <w:sz w:val="28"/>
          <w:szCs w:val="24"/>
        </w:rPr>
        <w:t xml:space="preserve">Об утверждении Положения о пенсионном обеспечении лиц, замещавших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/>
          <w:sz w:val="28"/>
          <w:szCs w:val="24"/>
        </w:rPr>
        <w:t>Зассовского</w:t>
      </w:r>
      <w:r w:rsidRPr="006E51E4">
        <w:rPr>
          <w:rFonts w:ascii="Times New Roman" w:hAnsi="Times New Roman"/>
          <w:sz w:val="28"/>
          <w:szCs w:val="24"/>
        </w:rPr>
        <w:t xml:space="preserve"> сельского поселения Лабинского района</w:t>
      </w:r>
      <w:r w:rsidRPr="006E51E4">
        <w:rPr>
          <w:rFonts w:ascii="Times New Roman" w:eastAsia="Times New Roman" w:hAnsi="Times New Roman"/>
          <w:sz w:val="28"/>
          <w:szCs w:val="24"/>
          <w:lang w:eastAsia="ar-SA"/>
        </w:rPr>
        <w:t>» следующие изменения:</w:t>
      </w:r>
    </w:p>
    <w:p w:rsidR="006E51E4" w:rsidRPr="006E51E4" w:rsidRDefault="006E51E4" w:rsidP="006E51E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51E4">
        <w:rPr>
          <w:rFonts w:ascii="Times New Roman" w:hAnsi="Times New Roman"/>
          <w:sz w:val="28"/>
          <w:szCs w:val="24"/>
        </w:rPr>
        <w:t>подпункт 4.1 пункта 4 изложить в новой редакции:</w:t>
      </w:r>
    </w:p>
    <w:p w:rsidR="006E51E4" w:rsidRPr="006E51E4" w:rsidRDefault="006E51E4" w:rsidP="006E51E4">
      <w:pPr>
        <w:tabs>
          <w:tab w:val="left" w:pos="78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«4.1. </w:t>
      </w:r>
      <w:r w:rsidRPr="004F0B88">
        <w:rPr>
          <w:sz w:val="28"/>
          <w:szCs w:val="28"/>
        </w:rPr>
        <w:t xml:space="preserve"> </w:t>
      </w:r>
      <w:proofErr w:type="gramStart"/>
      <w:r w:rsidRPr="006E51E4">
        <w:rPr>
          <w:rFonts w:ascii="Times New Roman" w:hAnsi="Times New Roman"/>
          <w:sz w:val="28"/>
          <w:szCs w:val="28"/>
        </w:rPr>
        <w:t xml:space="preserve">Размер пенсии за выслугу лет устанавливается в процентах к начисленной страховой пенсии по старости, страховой пенсии по инвалидности, пенсии по инвалидности либо к страховой пенсии по старости, назначенной до наступления возраста, дающего право на страховую пенсию по старости, в том числе досрочно назначенной в соответствии с </w:t>
      </w:r>
      <w:hyperlink r:id="rId6" w:history="1">
        <w:r w:rsidRPr="006E51E4">
          <w:rPr>
            <w:rFonts w:ascii="Times New Roman" w:hAnsi="Times New Roman"/>
            <w:sz w:val="28"/>
            <w:szCs w:val="28"/>
          </w:rPr>
          <w:t>Законом</w:t>
        </w:r>
      </w:hyperlink>
      <w:r w:rsidRPr="006E51E4">
        <w:rPr>
          <w:rFonts w:ascii="Times New Roman" w:hAnsi="Times New Roman"/>
          <w:sz w:val="28"/>
          <w:szCs w:val="28"/>
        </w:rPr>
        <w:t xml:space="preserve"> Российской Федерации от 19 апреля 1991 года          № 1032-1 «О занятости населения в Российской</w:t>
      </w:r>
      <w:proofErr w:type="gramEnd"/>
      <w:r w:rsidRPr="006E51E4">
        <w:rPr>
          <w:rFonts w:ascii="Times New Roman" w:hAnsi="Times New Roman"/>
          <w:sz w:val="28"/>
          <w:szCs w:val="28"/>
        </w:rPr>
        <w:t xml:space="preserve"> Федерации» в размере </w:t>
      </w:r>
      <w:r>
        <w:rPr>
          <w:rFonts w:ascii="Times New Roman" w:hAnsi="Times New Roman"/>
          <w:sz w:val="28"/>
          <w:szCs w:val="28"/>
        </w:rPr>
        <w:t xml:space="preserve">         20</w:t>
      </w:r>
      <w:r w:rsidRPr="006E51E4">
        <w:rPr>
          <w:rFonts w:ascii="Times New Roman" w:hAnsi="Times New Roman"/>
          <w:sz w:val="28"/>
          <w:szCs w:val="28"/>
        </w:rPr>
        <w:t xml:space="preserve"> процентов и увеличивается на 1,5 процента за </w:t>
      </w:r>
      <w:proofErr w:type="gramStart"/>
      <w:r w:rsidRPr="006E51E4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Pr="006E51E4">
        <w:rPr>
          <w:rFonts w:ascii="Times New Roman" w:hAnsi="Times New Roman"/>
          <w:sz w:val="28"/>
          <w:szCs w:val="28"/>
        </w:rPr>
        <w:t xml:space="preserve"> сверх установленного стажа, но не более 50 процентов</w:t>
      </w:r>
      <w:r>
        <w:rPr>
          <w:rFonts w:ascii="Times New Roman" w:hAnsi="Times New Roman"/>
          <w:sz w:val="28"/>
          <w:szCs w:val="28"/>
        </w:rPr>
        <w:t>»</w:t>
      </w:r>
    </w:p>
    <w:p w:rsidR="006E51E4" w:rsidRPr="006E51E4" w:rsidRDefault="006E51E4" w:rsidP="006E5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51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E51E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E51E4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Зассовского сельского поселения Лабинского района </w:t>
      </w:r>
      <w:hyperlink r:id="rId7" w:history="1">
        <w:r w:rsidRPr="006E51E4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E51E4">
          <w:rPr>
            <w:rStyle w:val="a3"/>
            <w:rFonts w:ascii="Times New Roman" w:hAnsi="Times New Roman"/>
            <w:sz w:val="28"/>
            <w:szCs w:val="28"/>
            <w:lang w:val="en-US"/>
          </w:rPr>
          <w:t>zassovskoe</w:t>
        </w:r>
        <w:proofErr w:type="spellEnd"/>
        <w:r w:rsidRPr="006E51E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E51E4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E51E4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«Интернет».</w:t>
      </w:r>
    </w:p>
    <w:p w:rsidR="006E51E4" w:rsidRPr="006E51E4" w:rsidRDefault="006E51E4" w:rsidP="006E5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E51E4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</w:t>
      </w:r>
      <w:r w:rsidR="00D44753">
        <w:rPr>
          <w:rFonts w:ascii="Times New Roman" w:hAnsi="Times New Roman"/>
          <w:sz w:val="28"/>
          <w:szCs w:val="28"/>
        </w:rPr>
        <w:t>, но не ранее 1 января 2022 года</w:t>
      </w:r>
      <w:r w:rsidRPr="006E51E4">
        <w:rPr>
          <w:rFonts w:ascii="Times New Roman" w:hAnsi="Times New Roman"/>
          <w:sz w:val="28"/>
          <w:szCs w:val="28"/>
        </w:rPr>
        <w:t>.</w:t>
      </w:r>
    </w:p>
    <w:p w:rsidR="006E51E4" w:rsidRPr="006E51E4" w:rsidRDefault="006E51E4" w:rsidP="006E5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51E4" w:rsidRPr="006E51E4" w:rsidRDefault="006E51E4" w:rsidP="006E51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E51E4">
        <w:rPr>
          <w:rFonts w:ascii="Times New Roman" w:hAnsi="Times New Roman"/>
          <w:color w:val="000000"/>
          <w:sz w:val="28"/>
          <w:szCs w:val="28"/>
        </w:rPr>
        <w:t xml:space="preserve">Глава Зассовского </w:t>
      </w:r>
      <w:proofErr w:type="gramStart"/>
      <w:r w:rsidRPr="006E51E4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6E51E4" w:rsidRPr="006E51E4" w:rsidRDefault="006E51E4" w:rsidP="006E51E4">
      <w:pPr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6E51E4">
        <w:rPr>
          <w:rFonts w:ascii="Times New Roman" w:hAnsi="Times New Roman"/>
          <w:color w:val="000000"/>
          <w:sz w:val="28"/>
          <w:szCs w:val="28"/>
        </w:rPr>
        <w:t>поселения Лабинского района                                                       С.В. Суховеев</w:t>
      </w:r>
    </w:p>
    <w:sectPr w:rsidR="006E51E4" w:rsidRPr="006E51E4" w:rsidSect="00D44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11"/>
    <w:multiLevelType w:val="hybridMultilevel"/>
    <w:tmpl w:val="CEC88D86"/>
    <w:lvl w:ilvl="0" w:tplc="2820BF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346DF8"/>
    <w:multiLevelType w:val="hybridMultilevel"/>
    <w:tmpl w:val="E2380A72"/>
    <w:lvl w:ilvl="0" w:tplc="AF2EE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1E4"/>
    <w:rsid w:val="00015A98"/>
    <w:rsid w:val="00067789"/>
    <w:rsid w:val="000872E5"/>
    <w:rsid w:val="000B04B0"/>
    <w:rsid w:val="000C2B96"/>
    <w:rsid w:val="000D6549"/>
    <w:rsid w:val="001216C7"/>
    <w:rsid w:val="0012233C"/>
    <w:rsid w:val="00197695"/>
    <w:rsid w:val="002A37DC"/>
    <w:rsid w:val="0033537E"/>
    <w:rsid w:val="00367B9D"/>
    <w:rsid w:val="003945CE"/>
    <w:rsid w:val="003A16DF"/>
    <w:rsid w:val="003B3802"/>
    <w:rsid w:val="003E0612"/>
    <w:rsid w:val="003F1EC7"/>
    <w:rsid w:val="0050671F"/>
    <w:rsid w:val="0061002C"/>
    <w:rsid w:val="00621DF2"/>
    <w:rsid w:val="00632ECD"/>
    <w:rsid w:val="006A0E5B"/>
    <w:rsid w:val="006B15C9"/>
    <w:rsid w:val="006C7A1D"/>
    <w:rsid w:val="006E51E4"/>
    <w:rsid w:val="007021F8"/>
    <w:rsid w:val="00726E46"/>
    <w:rsid w:val="00793FB1"/>
    <w:rsid w:val="007E5C11"/>
    <w:rsid w:val="007F0F1B"/>
    <w:rsid w:val="00805888"/>
    <w:rsid w:val="00823937"/>
    <w:rsid w:val="00886F20"/>
    <w:rsid w:val="00917379"/>
    <w:rsid w:val="00953A72"/>
    <w:rsid w:val="00967211"/>
    <w:rsid w:val="00977BE6"/>
    <w:rsid w:val="009A27E2"/>
    <w:rsid w:val="009B4831"/>
    <w:rsid w:val="009E253C"/>
    <w:rsid w:val="009F4873"/>
    <w:rsid w:val="00AD4D54"/>
    <w:rsid w:val="00B3792C"/>
    <w:rsid w:val="00B46A72"/>
    <w:rsid w:val="00B53C7A"/>
    <w:rsid w:val="00B96C04"/>
    <w:rsid w:val="00C31CA2"/>
    <w:rsid w:val="00C61ACE"/>
    <w:rsid w:val="00D44753"/>
    <w:rsid w:val="00DA2281"/>
    <w:rsid w:val="00DA3372"/>
    <w:rsid w:val="00E317EE"/>
    <w:rsid w:val="00E7634A"/>
    <w:rsid w:val="00EF1783"/>
    <w:rsid w:val="00EF77DD"/>
    <w:rsid w:val="00F148B3"/>
    <w:rsid w:val="00F258F9"/>
    <w:rsid w:val="00F85E19"/>
    <w:rsid w:val="00FA3268"/>
    <w:rsid w:val="00FC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1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1E4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rsid w:val="006E51E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ss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33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2022-01-21T06:37:00Z</cp:lastPrinted>
  <dcterms:created xsi:type="dcterms:W3CDTF">2022-01-20T05:26:00Z</dcterms:created>
  <dcterms:modified xsi:type="dcterms:W3CDTF">2022-01-21T06:37:00Z</dcterms:modified>
</cp:coreProperties>
</file>