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816885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BB03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21.06.2022</w:t>
      </w:r>
      <w:r w:rsidR="00254F50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106/46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897233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897233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897233">
        <w:rPr>
          <w:rFonts w:ascii="Times New Roman" w:hAnsi="Times New Roman"/>
          <w:b/>
          <w:sz w:val="28"/>
          <w:szCs w:val="28"/>
        </w:rPr>
        <w:t>на 2022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0629B" w:rsidRDefault="00C0629B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0AFE" w:rsidRDefault="00400AFE" w:rsidP="009B5F3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B5F3A">
        <w:rPr>
          <w:rFonts w:ascii="Times New Roman" w:hAnsi="Times New Roman"/>
          <w:sz w:val="28"/>
          <w:szCs w:val="28"/>
        </w:rPr>
        <w:t>.</w:t>
      </w:r>
      <w:r w:rsidR="009B5F3A" w:rsidRPr="009B5F3A">
        <w:rPr>
          <w:rFonts w:ascii="Times New Roman" w:hAnsi="Times New Roman"/>
          <w:sz w:val="28"/>
          <w:szCs w:val="28"/>
        </w:rPr>
        <w:t>В связи с распределением свободных остатков сред</w:t>
      </w:r>
      <w:r w:rsidR="009B5F3A">
        <w:rPr>
          <w:rFonts w:ascii="Times New Roman" w:hAnsi="Times New Roman"/>
          <w:sz w:val="28"/>
          <w:szCs w:val="28"/>
        </w:rPr>
        <w:t xml:space="preserve">ств бюджета в сумме 308 500,00 </w:t>
      </w:r>
      <w:r w:rsidR="009B5F3A" w:rsidRPr="009B5F3A">
        <w:rPr>
          <w:rFonts w:ascii="Times New Roman" w:hAnsi="Times New Roman"/>
          <w:sz w:val="28"/>
          <w:szCs w:val="28"/>
        </w:rPr>
        <w:t>рублей произошло увеличение расходной части, а именно:</w:t>
      </w:r>
    </w:p>
    <w:p w:rsidR="009B5F3A" w:rsidRPr="00400AFE" w:rsidRDefault="009B5F3A" w:rsidP="009B5F3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0AFE" w:rsidRPr="00400AFE" w:rsidRDefault="00612964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1.)</w:t>
      </w:r>
      <w:r w:rsidR="009B5F3A" w:rsidRPr="009B5F3A">
        <w:t xml:space="preserve"> </w:t>
      </w:r>
      <w:r w:rsidR="009B5F3A" w:rsidRPr="009B5F3A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400AFE" w:rsidRPr="00400AFE">
        <w:rPr>
          <w:rFonts w:ascii="Times New Roman" w:hAnsi="Times New Roman"/>
          <w:sz w:val="28"/>
          <w:szCs w:val="28"/>
        </w:rPr>
        <w:t>, а именно:</w:t>
      </w:r>
      <w:r w:rsidR="009B5F3A" w:rsidRPr="009B5F3A">
        <w:t xml:space="preserve"> </w:t>
      </w:r>
      <w:r w:rsidR="009B5F3A">
        <w:rPr>
          <w:rFonts w:ascii="Times New Roman" w:hAnsi="Times New Roman"/>
          <w:sz w:val="28"/>
          <w:szCs w:val="28"/>
        </w:rPr>
        <w:t>з</w:t>
      </w:r>
      <w:r w:rsidR="009B5F3A" w:rsidRPr="009B5F3A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 w:rsidR="009B5F3A">
        <w:rPr>
          <w:rFonts w:ascii="Times New Roman" w:hAnsi="Times New Roman"/>
          <w:sz w:val="28"/>
          <w:szCs w:val="28"/>
        </w:rPr>
        <w:t>:</w:t>
      </w:r>
    </w:p>
    <w:p w:rsidR="006E6BE9" w:rsidRDefault="009B5F3A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 245 226 + 95 500,00</w:t>
      </w:r>
      <w:r w:rsidR="00400AFE" w:rsidRPr="00400AFE">
        <w:rPr>
          <w:rFonts w:ascii="Times New Roman" w:hAnsi="Times New Roman"/>
          <w:sz w:val="28"/>
          <w:szCs w:val="28"/>
        </w:rPr>
        <w:t xml:space="preserve"> рублей</w:t>
      </w:r>
    </w:p>
    <w:p w:rsidR="00612964" w:rsidRDefault="009B5F3A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B5F3A">
        <w:rPr>
          <w:rFonts w:ascii="Times New Roman" w:hAnsi="Times New Roman"/>
          <w:sz w:val="28"/>
          <w:szCs w:val="28"/>
        </w:rPr>
        <w:t xml:space="preserve">КБК </w:t>
      </w:r>
      <w:r w:rsidR="00816885">
        <w:rPr>
          <w:rFonts w:ascii="Times New Roman" w:hAnsi="Times New Roman"/>
          <w:sz w:val="28"/>
          <w:szCs w:val="28"/>
        </w:rPr>
        <w:t>992 0503 8030312440 244 228</w:t>
      </w:r>
      <w:r>
        <w:rPr>
          <w:rFonts w:ascii="Times New Roman" w:hAnsi="Times New Roman"/>
          <w:sz w:val="28"/>
          <w:szCs w:val="28"/>
        </w:rPr>
        <w:t xml:space="preserve"> + 204</w:t>
      </w:r>
      <w:r w:rsidRPr="009B5F3A">
        <w:rPr>
          <w:rFonts w:ascii="Times New Roman" w:hAnsi="Times New Roman"/>
          <w:sz w:val="28"/>
          <w:szCs w:val="28"/>
        </w:rPr>
        <w:t xml:space="preserve"> 500,00 рублей</w:t>
      </w:r>
    </w:p>
    <w:p w:rsidR="009B5F3A" w:rsidRDefault="009B5F3A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Default="00612964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2.)</w:t>
      </w:r>
      <w:r w:rsidR="009B5F3A" w:rsidRPr="009B5F3A">
        <w:t xml:space="preserve"> </w:t>
      </w:r>
      <w:r w:rsidR="009B5F3A" w:rsidRPr="009B5F3A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9B5F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именно:</w:t>
      </w:r>
      <w:r w:rsidR="009B5F3A" w:rsidRPr="009B5F3A">
        <w:t xml:space="preserve"> </w:t>
      </w:r>
      <w:r w:rsidR="009B5F3A">
        <w:rPr>
          <w:rFonts w:ascii="Times New Roman" w:hAnsi="Times New Roman"/>
          <w:sz w:val="28"/>
          <w:szCs w:val="28"/>
        </w:rPr>
        <w:t>и</w:t>
      </w:r>
      <w:r w:rsidR="009B5F3A" w:rsidRPr="009B5F3A">
        <w:rPr>
          <w:rFonts w:ascii="Times New Roman" w:hAnsi="Times New Roman"/>
          <w:sz w:val="28"/>
          <w:szCs w:val="28"/>
        </w:rPr>
        <w:t>ные бюджетные ассигнования</w:t>
      </w:r>
      <w:r w:rsidR="009B5F3A">
        <w:rPr>
          <w:rFonts w:ascii="Times New Roman" w:hAnsi="Times New Roman"/>
          <w:sz w:val="28"/>
          <w:szCs w:val="28"/>
        </w:rPr>
        <w:t>:</w:t>
      </w:r>
    </w:p>
    <w:p w:rsidR="00612964" w:rsidRDefault="009B5F3A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851 291 + 8 500</w:t>
      </w:r>
      <w:r w:rsidR="00612964" w:rsidRPr="00612964">
        <w:rPr>
          <w:rFonts w:ascii="Times New Roman" w:hAnsi="Times New Roman"/>
          <w:sz w:val="28"/>
          <w:szCs w:val="28"/>
        </w:rPr>
        <w:t>,00 рублей</w:t>
      </w:r>
    </w:p>
    <w:p w:rsidR="00612964" w:rsidRDefault="00612964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4F50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0AFE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12964"/>
    <w:rsid w:val="006339CA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32FA7"/>
    <w:rsid w:val="007826CF"/>
    <w:rsid w:val="007B3072"/>
    <w:rsid w:val="007B47A7"/>
    <w:rsid w:val="007C2F78"/>
    <w:rsid w:val="007C4AFF"/>
    <w:rsid w:val="007E788F"/>
    <w:rsid w:val="008000A6"/>
    <w:rsid w:val="00816885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97233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5F3A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356A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B49B7-C2CC-45CA-AF9D-A8068C19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2022-06-20T10:40:00Z</cp:lastPrinted>
  <dcterms:created xsi:type="dcterms:W3CDTF">2016-08-09T05:50:00Z</dcterms:created>
  <dcterms:modified xsi:type="dcterms:W3CDTF">2022-06-20T10:40:00Z</dcterms:modified>
</cp:coreProperties>
</file>