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9" w:type="dxa"/>
        <w:tblLook w:val="01E0" w:firstRow="1" w:lastRow="1" w:firstColumn="1" w:lastColumn="1" w:noHBand="0" w:noVBand="0"/>
      </w:tblPr>
      <w:tblGrid>
        <w:gridCol w:w="4928"/>
        <w:gridCol w:w="4821"/>
      </w:tblGrid>
      <w:tr w:rsidR="00DD6C32" w:rsidTr="00371E4F">
        <w:tc>
          <w:tcPr>
            <w:tcW w:w="4928" w:type="dxa"/>
            <w:shd w:val="clear" w:color="auto" w:fill="auto"/>
          </w:tcPr>
          <w:p w:rsidR="00DD6C32" w:rsidRDefault="00DD6C32" w:rsidP="002516C9"/>
        </w:tc>
        <w:tc>
          <w:tcPr>
            <w:tcW w:w="4821" w:type="dxa"/>
            <w:shd w:val="clear" w:color="auto" w:fill="auto"/>
          </w:tcPr>
          <w:p w:rsidR="00DD6C32" w:rsidRDefault="008D1918" w:rsidP="00371E4F">
            <w:pPr>
              <w:ind w:left="177"/>
              <w:jc w:val="both"/>
            </w:pPr>
            <w:r>
              <w:t>ПРИЛОЖЕНИЕ 3</w:t>
            </w:r>
          </w:p>
          <w:p w:rsidR="00DD6C32" w:rsidRDefault="00222943" w:rsidP="00655C7F">
            <w:pPr>
              <w:ind w:left="175"/>
              <w:jc w:val="both"/>
            </w:pPr>
            <w:r>
              <w:t>к</w:t>
            </w:r>
            <w:r w:rsidR="00187C3E">
              <w:t xml:space="preserve"> решению</w:t>
            </w:r>
            <w:r w:rsidR="00655C7F" w:rsidRPr="00655C7F">
              <w:t xml:space="preserve"> Совета Зассовского сельского поселен</w:t>
            </w:r>
            <w:r>
              <w:t>ия Ла</w:t>
            </w:r>
            <w:r w:rsidR="00B64C9F">
              <w:t>бинско</w:t>
            </w:r>
            <w:r w:rsidR="00187C3E">
              <w:t>го района от 05.10.2022</w:t>
            </w:r>
            <w:r w:rsidR="00523295">
              <w:t xml:space="preserve"> г.</w:t>
            </w:r>
            <w:bookmarkStart w:id="0" w:name="_GoBack"/>
            <w:bookmarkEnd w:id="0"/>
            <w:r w:rsidR="00187C3E">
              <w:t xml:space="preserve"> № 116/51</w:t>
            </w:r>
            <w:r w:rsidR="00655C7F" w:rsidRPr="00655C7F">
              <w:t xml:space="preserve"> «О внесении изменений в решение Совета Зассовского сельского поселения</w:t>
            </w:r>
            <w:r w:rsidR="008B6203">
              <w:t xml:space="preserve"> Лабинского района от 24.12.2021</w:t>
            </w:r>
            <w:r w:rsidR="00655C7F" w:rsidRPr="00655C7F">
              <w:t xml:space="preserve"> г. № 80/38 «О местном бюджете на 2022 год»</w:t>
            </w:r>
          </w:p>
        </w:tc>
      </w:tr>
    </w:tbl>
    <w:p w:rsidR="00DD6C32" w:rsidRDefault="00DD6C32" w:rsidP="00DD6C32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Распределение бюджетных ассигнований </w:t>
      </w: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целевым статьям (муниципальным программам и непрограммным направлениям деятельности), группам видов расходов классиф</w:t>
      </w:r>
      <w:r w:rsidR="00086336">
        <w:rPr>
          <w:rFonts w:eastAsia="Calibri"/>
          <w:sz w:val="28"/>
          <w:szCs w:val="28"/>
          <w:lang w:eastAsia="en-US"/>
        </w:rPr>
        <w:t>икации расходов бюджетов на 2022</w:t>
      </w:r>
      <w:r>
        <w:rPr>
          <w:rFonts w:eastAsia="Calibri"/>
          <w:sz w:val="28"/>
          <w:szCs w:val="28"/>
          <w:lang w:eastAsia="en-US"/>
        </w:rPr>
        <w:t xml:space="preserve"> год</w:t>
      </w:r>
    </w:p>
    <w:p w:rsidR="00DD6C32" w:rsidRDefault="00DD6C32" w:rsidP="00DD6C32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ind w:left="93"/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10065" w:type="dxa"/>
        <w:tblInd w:w="-459" w:type="dxa"/>
        <w:tblLook w:val="04A0" w:firstRow="1" w:lastRow="0" w:firstColumn="1" w:lastColumn="0" w:noHBand="0" w:noVBand="1"/>
      </w:tblPr>
      <w:tblGrid>
        <w:gridCol w:w="594"/>
        <w:gridCol w:w="5218"/>
        <w:gridCol w:w="2268"/>
        <w:gridCol w:w="709"/>
        <w:gridCol w:w="1276"/>
      </w:tblGrid>
      <w:tr w:rsidR="00DD6C32" w:rsidTr="0019043B">
        <w:trPr>
          <w:trHeight w:val="66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2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DD6C32" w:rsidRDefault="00DD6C32" w:rsidP="00DD6C32">
      <w:pPr>
        <w:spacing w:line="276" w:lineRule="auto"/>
        <w:rPr>
          <w:rFonts w:eastAsia="Calibri"/>
          <w:sz w:val="2"/>
          <w:szCs w:val="2"/>
          <w:lang w:eastAsia="en-US"/>
        </w:rPr>
      </w:pPr>
    </w:p>
    <w:tbl>
      <w:tblPr>
        <w:tblW w:w="9988" w:type="dxa"/>
        <w:jc w:val="right"/>
        <w:tblLayout w:type="fixed"/>
        <w:tblLook w:val="04A0" w:firstRow="1" w:lastRow="0" w:firstColumn="1" w:lastColumn="0" w:noHBand="0" w:noVBand="1"/>
      </w:tblPr>
      <w:tblGrid>
        <w:gridCol w:w="525"/>
        <w:gridCol w:w="5213"/>
        <w:gridCol w:w="612"/>
        <w:gridCol w:w="460"/>
        <w:gridCol w:w="1195"/>
        <w:gridCol w:w="713"/>
        <w:gridCol w:w="1270"/>
      </w:tblGrid>
      <w:tr w:rsidR="00DD6C32" w:rsidRPr="000A148D" w:rsidTr="00850855">
        <w:trPr>
          <w:trHeight w:val="360"/>
          <w:tblHeader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1</w:t>
            </w:r>
          </w:p>
        </w:tc>
        <w:tc>
          <w:tcPr>
            <w:tcW w:w="52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2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5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  <w:r w:rsidRPr="000A148D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2D7B2E" w:rsidP="00FB78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27622,2</w:t>
            </w:r>
          </w:p>
        </w:tc>
      </w:tr>
      <w:tr w:rsidR="00016644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both"/>
            </w:pPr>
            <w:r w:rsidRPr="00016644">
              <w:t>Обеспечение деятельности контрольно-счетной палаты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6336" w:rsidRDefault="00AD563E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104,2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Cs w:val="28"/>
              </w:rPr>
            </w:pPr>
            <w:r w:rsidRPr="000A148D">
              <w:t>Контрольно-счетная палата муниципального образования Лабинский район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086336">
              <w:rPr>
                <w:bCs/>
                <w:szCs w:val="28"/>
              </w:rPr>
              <w:t>04,2</w:t>
            </w:r>
          </w:p>
        </w:tc>
      </w:tr>
      <w:tr w:rsidR="00DD6C32" w:rsidRPr="000A148D" w:rsidTr="00850855">
        <w:trPr>
          <w:trHeight w:val="1437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086336">
              <w:rPr>
                <w:bCs/>
                <w:szCs w:val="28"/>
              </w:rPr>
              <w:t>04,2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Межбюджетные трансферты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086336">
              <w:rPr>
                <w:bCs/>
                <w:szCs w:val="28"/>
              </w:rPr>
              <w:t>04,2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both"/>
            </w:pPr>
            <w:r w:rsidRPr="000A148D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8E34A3" w:rsidRDefault="00575CB6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 w:themeColor="text1"/>
                <w:szCs w:val="28"/>
              </w:rPr>
              <w:t>5264,1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Высшее должностное лицо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575CB6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1578,1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575CB6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1578,1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575CB6" w:rsidP="00FB7865">
            <w:pPr>
              <w:jc w:val="center"/>
            </w:pPr>
            <w:r>
              <w:t>1578,1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7159B4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</w:rPr>
              <w:t>3</w:t>
            </w:r>
            <w:r w:rsidR="007356AE">
              <w:rPr>
                <w:b/>
              </w:rPr>
              <w:t>686,0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7356AE">
              <w:t>675,4</w:t>
            </w:r>
          </w:p>
        </w:tc>
      </w:tr>
      <w:tr w:rsidR="00DD6C32" w:rsidRPr="000A148D" w:rsidTr="00850855">
        <w:trPr>
          <w:trHeight w:val="1754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t>3</w:t>
            </w:r>
            <w:r w:rsidR="007356AE">
              <w:t>482,7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2516C9" w:rsidP="00FB7865">
            <w:pPr>
              <w:jc w:val="center"/>
            </w:pPr>
            <w:r>
              <w:t>1</w:t>
            </w:r>
            <w:r w:rsidR="00371E4F">
              <w:t>81,7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A65205" w:rsidP="00FB7865">
            <w:pPr>
              <w:jc w:val="center"/>
            </w:pPr>
            <w:r>
              <w:t>11,0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szCs w:val="28"/>
              </w:rPr>
              <w:t>10,0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bCs/>
                <w:szCs w:val="28"/>
              </w:rPr>
              <w:t>10,0</w:t>
            </w:r>
          </w:p>
        </w:tc>
      </w:tr>
      <w:tr w:rsidR="0019043B" w:rsidRPr="000A148D" w:rsidTr="00850855">
        <w:trPr>
          <w:trHeight w:hRule="exact" w:val="879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2517CF" w:rsidP="0019043B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Осуществление отдельных полномочий поселений по внутреннему муниципальному финансовому контролю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517C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 w:rsidRPr="0019043B">
              <w:rPr>
                <w:color w:val="000000" w:themeColor="text1"/>
                <w:szCs w:val="28"/>
              </w:rPr>
              <w:t>0,6</w:t>
            </w:r>
          </w:p>
        </w:tc>
      </w:tr>
      <w:tr w:rsidR="0019043B" w:rsidRPr="000A148D" w:rsidTr="00850855">
        <w:trPr>
          <w:trHeight w:hRule="exact" w:val="795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19043B" w:rsidP="002516C9">
            <w:pPr>
              <w:jc w:val="both"/>
              <w:rPr>
                <w:bCs/>
                <w:szCs w:val="28"/>
              </w:rPr>
            </w:pPr>
            <w:r w:rsidRPr="0019043B">
              <w:rPr>
                <w:bCs/>
                <w:szCs w:val="28"/>
              </w:rPr>
              <w:t>Межбюджетные трансферты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517C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  <w:r w:rsidRPr="0019043B">
              <w:rPr>
                <w:color w:val="000000" w:themeColor="text1"/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 w:rsidRPr="0019043B">
              <w:rPr>
                <w:color w:val="000000" w:themeColor="text1"/>
                <w:szCs w:val="28"/>
              </w:rPr>
              <w:t>0,6</w:t>
            </w:r>
          </w:p>
        </w:tc>
      </w:tr>
      <w:tr w:rsidR="00DD6C32" w:rsidRPr="000A148D" w:rsidTr="00850855">
        <w:trPr>
          <w:trHeight w:hRule="exact" w:val="795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DD6C32" w:rsidP="002516C9">
            <w:pPr>
              <w:rPr>
                <w:b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Расходы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7B0932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22253,9</w:t>
            </w:r>
          </w:p>
        </w:tc>
      </w:tr>
      <w:tr w:rsidR="00DD6C32" w:rsidRPr="000A148D" w:rsidTr="00850855">
        <w:trPr>
          <w:trHeight w:hRule="exact" w:val="1052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rPr>
                <w:szCs w:val="20"/>
              </w:rPr>
            </w:pPr>
            <w:r w:rsidRPr="00AD563E">
              <w:rPr>
                <w:bCs/>
                <w:szCs w:val="28"/>
              </w:rPr>
              <w:t>Муниципальные и ведомственные программы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4912FC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895,4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4912F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895,4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proofErr w:type="spellStart"/>
            <w:r w:rsidRPr="00AD563E">
              <w:t>ТОСы</w:t>
            </w:r>
            <w:proofErr w:type="spellEnd"/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Информатизация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4912F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131</w:t>
            </w:r>
            <w:r w:rsidR="009B3403">
              <w:rPr>
                <w:bCs/>
                <w:szCs w:val="28"/>
              </w:rPr>
              <w:t>,6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4912F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131</w:t>
            </w:r>
            <w:r w:rsidR="009B3403">
              <w:rPr>
                <w:bCs/>
                <w:szCs w:val="28"/>
              </w:rPr>
              <w:t>,6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szCs w:val="28"/>
              </w:rPr>
            </w:pPr>
            <w:r w:rsidRPr="00AD563E">
              <w:rPr>
                <w:szCs w:val="28"/>
              </w:rPr>
              <w:t>Информационное обеспечение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Противодействие коррупции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DD6C32" w:rsidRPr="000A148D">
              <w:t>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DD6C32" w:rsidRPr="000A148D">
              <w:t>,0</w:t>
            </w:r>
          </w:p>
        </w:tc>
      </w:tr>
      <w:tr w:rsidR="009B3403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Управление муниципальным имуществом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E228F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</w:t>
            </w:r>
            <w:r w:rsidR="009B3403">
              <w:rPr>
                <w:bCs/>
                <w:szCs w:val="28"/>
              </w:rPr>
              <w:t>0,0</w:t>
            </w:r>
          </w:p>
        </w:tc>
      </w:tr>
      <w:tr w:rsidR="009B3403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E228F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</w:t>
            </w:r>
            <w:r w:rsidR="009B3403">
              <w:rPr>
                <w:bCs/>
                <w:szCs w:val="28"/>
              </w:rPr>
              <w:t>0,0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Ведение похозяйственных книг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850855">
        <w:trPr>
          <w:trHeight w:val="169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Организация мероприятий по гражданской обороне, обучению населения в области гражданской обороны и чрезвычайных ситуаций, защите населения и территорий от чрезвычайных ситуаций природного и техногенного характера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2</w:t>
            </w:r>
            <w:r w:rsidR="009B3403">
              <w:t>21,8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2</w:t>
            </w:r>
            <w:r w:rsidR="009B3403">
              <w:t>21,8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Организация и осуществление мероприятий по работе с детьми и молодежью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FB7865">
            <w:pPr>
              <w:jc w:val="center"/>
            </w:pPr>
            <w:r w:rsidRPr="000A148D">
              <w:t>10,0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FB7865">
            <w:pPr>
              <w:jc w:val="center"/>
            </w:pPr>
            <w:r w:rsidRPr="000A148D">
              <w:t>10,0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Развитие материально-</w:t>
            </w:r>
          </w:p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технической базы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912F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E228F1">
              <w:rPr>
                <w:bCs/>
                <w:szCs w:val="28"/>
              </w:rPr>
              <w:t>0</w:t>
            </w:r>
            <w:r w:rsidR="00471332">
              <w:rPr>
                <w:bCs/>
                <w:szCs w:val="28"/>
              </w:rPr>
              <w:t>8,0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912F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E228F1">
              <w:rPr>
                <w:bCs/>
                <w:szCs w:val="28"/>
              </w:rPr>
              <w:t>0</w:t>
            </w:r>
            <w:r w:rsidR="00471332">
              <w:rPr>
                <w:bCs/>
                <w:szCs w:val="28"/>
              </w:rPr>
              <w:t>8,0</w:t>
            </w:r>
          </w:p>
        </w:tc>
      </w:tr>
      <w:tr w:rsidR="00DD6C32" w:rsidRPr="000A148D" w:rsidTr="00850855">
        <w:trPr>
          <w:trHeight w:val="263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Расходы по национальной экономике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6206B7" w:rsidP="00FB7865">
            <w:pPr>
              <w:jc w:val="center"/>
              <w:rPr>
                <w:b/>
              </w:rPr>
            </w:pPr>
            <w:r>
              <w:rPr>
                <w:b/>
              </w:rPr>
              <w:t>6946,1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Реализация мероприятий по национальной экономике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332" w:rsidRDefault="00471332" w:rsidP="00FB7865">
            <w:pPr>
              <w:jc w:val="center"/>
            </w:pPr>
          </w:p>
          <w:p w:rsidR="00DD6C32" w:rsidRPr="00471332" w:rsidRDefault="006206B7" w:rsidP="00FB7865">
            <w:pPr>
              <w:jc w:val="center"/>
            </w:pPr>
            <w:r>
              <w:t>6946,1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Расходы дорожного фонда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6206B7" w:rsidP="00FB7865">
            <w:pPr>
              <w:jc w:val="center"/>
            </w:pPr>
            <w:r>
              <w:t>6946,1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6206B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6946,1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жилищно-коммунального хозяйства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B64C9F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8876,4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жилищно-коммунального хозяйства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B64C9F" w:rsidP="00FB7865">
            <w:pPr>
              <w:jc w:val="center"/>
            </w:pPr>
            <w:r>
              <w:rPr>
                <w:bCs/>
                <w:szCs w:val="28"/>
              </w:rPr>
              <w:t>8876,4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Уличное освещение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21573" w:rsidP="00FB7865">
            <w:pPr>
              <w:jc w:val="center"/>
            </w:pPr>
            <w:r>
              <w:rPr>
                <w:bCs/>
                <w:szCs w:val="28"/>
              </w:rPr>
              <w:t>257,0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21573" w:rsidP="00FB7865">
            <w:pPr>
              <w:jc w:val="center"/>
            </w:pPr>
            <w:r>
              <w:rPr>
                <w:bCs/>
                <w:szCs w:val="28"/>
              </w:rPr>
              <w:t>257,0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Организация и содержание мест захоронения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AE71A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30,</w:t>
            </w:r>
            <w:r w:rsidR="00DD6C32" w:rsidRPr="000A148D">
              <w:rPr>
                <w:bCs/>
                <w:szCs w:val="28"/>
              </w:rPr>
              <w:t>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4A2B" w:rsidRDefault="00B34A2B" w:rsidP="00FB7865">
            <w:pPr>
              <w:jc w:val="center"/>
              <w:rPr>
                <w:bCs/>
                <w:szCs w:val="28"/>
              </w:rPr>
            </w:pPr>
          </w:p>
          <w:p w:rsidR="00DD6C32" w:rsidRPr="000A148D" w:rsidRDefault="00B34A2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 xml:space="preserve">Прочие мероприятия по благоустройству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C65BB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121573">
              <w:rPr>
                <w:bCs/>
                <w:szCs w:val="28"/>
              </w:rPr>
              <w:t>50,0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C65BB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121573">
              <w:rPr>
                <w:bCs/>
                <w:szCs w:val="28"/>
              </w:rPr>
              <w:t>50,0</w:t>
            </w:r>
          </w:p>
        </w:tc>
      </w:tr>
      <w:tr w:rsidR="00850855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0855" w:rsidRPr="00AD563E" w:rsidRDefault="00850855" w:rsidP="0085085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0855" w:rsidRPr="00763C95" w:rsidRDefault="00850855" w:rsidP="00850855">
            <w:r w:rsidRPr="00763C95">
              <w:t>Поощрение победителей краевого смотра-конкурса по итогам деятельности органов местного самоуправления поселений по решению вопросов местного значения на звание лучшего поселения Краснодарского края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0360380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850855" w:rsidRDefault="00850855" w:rsidP="00850855">
            <w:pPr>
              <w:jc w:val="center"/>
              <w:rPr>
                <w:bCs/>
                <w:szCs w:val="28"/>
              </w:rPr>
            </w:pPr>
            <w:r w:rsidRPr="00850855">
              <w:rPr>
                <w:bCs/>
                <w:szCs w:val="28"/>
              </w:rPr>
              <w:t>1700,0</w:t>
            </w:r>
          </w:p>
        </w:tc>
      </w:tr>
      <w:tr w:rsidR="00850855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0855" w:rsidRPr="00AD563E" w:rsidRDefault="00850855" w:rsidP="0085085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0855" w:rsidRPr="00095AD5" w:rsidRDefault="00850855" w:rsidP="00850855">
            <w:pPr>
              <w:rPr>
                <w:b/>
              </w:rPr>
            </w:pPr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0360380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850855" w:rsidRDefault="00850855" w:rsidP="00850855">
            <w:pPr>
              <w:jc w:val="center"/>
              <w:rPr>
                <w:bCs/>
                <w:szCs w:val="28"/>
              </w:rPr>
            </w:pPr>
            <w:r w:rsidRPr="00850855">
              <w:rPr>
                <w:bCs/>
                <w:szCs w:val="28"/>
              </w:rPr>
              <w:t>1700,0</w:t>
            </w:r>
          </w:p>
        </w:tc>
      </w:tr>
      <w:tr w:rsidR="00850855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0855" w:rsidRPr="00AD563E" w:rsidRDefault="00850855" w:rsidP="0085085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0855" w:rsidRPr="00756B65" w:rsidRDefault="00850855" w:rsidP="00850855">
            <w:r w:rsidRPr="00756B65">
              <w:t>Поощрение победителей краевого конкурса на звание " Лучший орган территориального общественного самоуправления"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0360390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850855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318,7</w:t>
            </w:r>
          </w:p>
        </w:tc>
      </w:tr>
      <w:tr w:rsidR="00850855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0855" w:rsidRPr="00AD563E" w:rsidRDefault="00850855" w:rsidP="0085085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0855" w:rsidRPr="00756B65" w:rsidRDefault="00850855" w:rsidP="00850855">
            <w:r w:rsidRPr="00756B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0360390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850855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318,7</w:t>
            </w:r>
          </w:p>
        </w:tc>
      </w:tr>
      <w:tr w:rsidR="00B64C9F" w:rsidRPr="000A148D" w:rsidTr="00B64C9F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4C9F" w:rsidRPr="00AD563E" w:rsidRDefault="00B64C9F" w:rsidP="00B64C9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9F" w:rsidRPr="002B100D" w:rsidRDefault="00B64C9F" w:rsidP="00B64C9F">
            <w:r w:rsidRPr="002B100D">
              <w:t>Дотации на поддержку местных инициатив по итогам краевого конкурса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C9F" w:rsidRDefault="00B64C9F" w:rsidP="00B64C9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C9F" w:rsidRDefault="00B64C9F" w:rsidP="00B64C9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C9F" w:rsidRDefault="00B64C9F" w:rsidP="00B64C9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0362950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C9F" w:rsidRDefault="00B64C9F" w:rsidP="00B64C9F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C9F" w:rsidRDefault="00B64C9F" w:rsidP="00B64C9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6120,7</w:t>
            </w:r>
          </w:p>
        </w:tc>
      </w:tr>
      <w:tr w:rsidR="00B64C9F" w:rsidRPr="000A148D" w:rsidTr="00B64C9F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4C9F" w:rsidRPr="00AD563E" w:rsidRDefault="00B64C9F" w:rsidP="00B64C9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9F" w:rsidRDefault="00B64C9F" w:rsidP="00B64C9F">
            <w:r w:rsidRPr="002B10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C9F" w:rsidRDefault="00B64C9F" w:rsidP="00B64C9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C9F" w:rsidRDefault="00B64C9F" w:rsidP="00B64C9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C9F" w:rsidRDefault="00B64C9F" w:rsidP="00B64C9F">
            <w:pPr>
              <w:jc w:val="center"/>
              <w:rPr>
                <w:bCs/>
                <w:szCs w:val="28"/>
              </w:rPr>
            </w:pPr>
            <w:r w:rsidRPr="00B64C9F">
              <w:rPr>
                <w:bCs/>
                <w:szCs w:val="28"/>
              </w:rPr>
              <w:t>0362950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C9F" w:rsidRDefault="00B64C9F" w:rsidP="00B64C9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C9F" w:rsidRDefault="00B64C9F" w:rsidP="00B64C9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6120,7</w:t>
            </w:r>
          </w:p>
        </w:tc>
      </w:tr>
      <w:tr w:rsidR="00DD6C32" w:rsidRPr="000A148D" w:rsidTr="00C65BB3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по отрасли культура (ДК, Центр досуга и кино)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7915F5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4444,5</w:t>
            </w:r>
          </w:p>
        </w:tc>
      </w:tr>
      <w:tr w:rsidR="00DD6C32" w:rsidRPr="000A148D" w:rsidTr="00C65BB3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по отрасли культура (ДК, Центр досуга и кино)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915F5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4444,5</w:t>
            </w:r>
          </w:p>
        </w:tc>
      </w:tr>
      <w:tr w:rsidR="00DD6C32" w:rsidRPr="000A148D" w:rsidTr="00C65BB3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915F5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4444,5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3675,7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575CB6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683,3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C65BB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85,5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по отрасли культура (Библиотеки)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423,5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по отрасли культура (Библиотеки)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423,5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423,5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t>408,5</w:t>
            </w:r>
          </w:p>
        </w:tc>
      </w:tr>
      <w:tr w:rsidR="00DD6C32" w:rsidRPr="000A148D" w:rsidTr="00850855">
        <w:trPr>
          <w:trHeight w:val="307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E71A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850855">
        <w:trPr>
          <w:trHeight w:val="307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Другие вопросы в области культуры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3051AC" w:rsidP="00FB7865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086336" w:rsidRPr="00AD563E">
              <w:rPr>
                <w:b/>
              </w:rPr>
              <w:t>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прочих направлений в области культуры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3051A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  <w:r w:rsidR="00086336">
              <w:rPr>
                <w:bCs/>
                <w:szCs w:val="28"/>
              </w:rPr>
              <w:t>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Мероприятия по сохранению культурного наследия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3051A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  <w:r w:rsidR="00086336">
              <w:rPr>
                <w:bCs/>
                <w:szCs w:val="28"/>
              </w:rPr>
              <w:t>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3051A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  <w:r w:rsidR="00086336">
              <w:rPr>
                <w:bCs/>
                <w:szCs w:val="28"/>
              </w:rPr>
              <w:t>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Отдельные мероприятия по непрограммным расходам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7915F5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659,0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Реализация мероприятий по непрограммным расходам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915F5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659,0</w:t>
            </w:r>
          </w:p>
        </w:tc>
      </w:tr>
      <w:tr w:rsidR="00FC3F67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F3968" w:rsidRDefault="00FC3F67" w:rsidP="00FC3F67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21,7</w:t>
            </w:r>
          </w:p>
        </w:tc>
      </w:tr>
      <w:tr w:rsidR="00FC3F67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D563E" w:rsidRDefault="00FC3F67" w:rsidP="00FC3F6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D563E" w:rsidRDefault="00FC3F67" w:rsidP="00FC3F67">
            <w:pPr>
              <w:jc w:val="both"/>
              <w:rPr>
                <w:bCs/>
                <w:szCs w:val="28"/>
              </w:rPr>
            </w:pPr>
            <w:r w:rsidRPr="00FC3F67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4047C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21,7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636E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259,8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D636E7">
              <w:rPr>
                <w:bCs/>
                <w:szCs w:val="28"/>
              </w:rPr>
              <w:t>59,8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Пенсионное обеспечение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915F5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179,2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7915F5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179,2</w:t>
            </w:r>
          </w:p>
        </w:tc>
      </w:tr>
      <w:tr w:rsidR="00DD6C32" w:rsidRPr="000A148D" w:rsidTr="00850855">
        <w:trPr>
          <w:trHeight w:val="178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Мероприятия в области физической культуры и спорта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40,0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t>40,0</w:t>
            </w:r>
          </w:p>
        </w:tc>
      </w:tr>
      <w:tr w:rsidR="00086336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86336" w:rsidRPr="00AD563E" w:rsidRDefault="00086336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336" w:rsidRPr="00AD563E" w:rsidRDefault="00086336" w:rsidP="002516C9">
            <w:pPr>
              <w:jc w:val="both"/>
            </w:pPr>
            <w:r w:rsidRPr="00AD563E">
              <w:t>Проведение выборов в муниципальном образовании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0912993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0A148D" w:rsidRDefault="001965AB" w:rsidP="00FB7865">
            <w:pPr>
              <w:jc w:val="center"/>
            </w:pPr>
            <w:r>
              <w:t>154,5</w:t>
            </w:r>
          </w:p>
        </w:tc>
      </w:tr>
      <w:tr w:rsidR="00086336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86336" w:rsidRPr="00AD563E" w:rsidRDefault="00086336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336" w:rsidRPr="00AD563E" w:rsidRDefault="00086336" w:rsidP="002516C9">
            <w:pPr>
              <w:jc w:val="both"/>
            </w:pPr>
            <w:r w:rsidRPr="00AD563E"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0912993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0A148D" w:rsidRDefault="001965AB" w:rsidP="00FB7865">
            <w:pPr>
              <w:jc w:val="center"/>
            </w:pPr>
            <w:r>
              <w:t>154,5</w:t>
            </w:r>
          </w:p>
        </w:tc>
      </w:tr>
    </w:tbl>
    <w:p w:rsidR="0074132D" w:rsidRDefault="0074132D" w:rsidP="00DD6C32">
      <w:pPr>
        <w:tabs>
          <w:tab w:val="left" w:pos="6795"/>
        </w:tabs>
      </w:pPr>
    </w:p>
    <w:p w:rsidR="003051AC" w:rsidRDefault="003051AC" w:rsidP="00DD6C32">
      <w:pPr>
        <w:tabs>
          <w:tab w:val="left" w:pos="6795"/>
        </w:tabs>
      </w:pPr>
    </w:p>
    <w:p w:rsidR="003051AC" w:rsidRDefault="003051AC" w:rsidP="00DD6C32">
      <w:pPr>
        <w:tabs>
          <w:tab w:val="left" w:pos="6795"/>
        </w:tabs>
      </w:pPr>
    </w:p>
    <w:p w:rsidR="00DD6C32" w:rsidRDefault="00DD6C32" w:rsidP="00DD6C32">
      <w:pPr>
        <w:tabs>
          <w:tab w:val="left" w:pos="6795"/>
        </w:tabs>
      </w:pPr>
      <w:r>
        <w:t>Глава Зассовского сельского</w:t>
      </w:r>
    </w:p>
    <w:p w:rsidR="00DD6C32" w:rsidRPr="00FA7892" w:rsidRDefault="00DD6C32" w:rsidP="00DD6C32">
      <w:pPr>
        <w:tabs>
          <w:tab w:val="left" w:pos="6795"/>
        </w:tabs>
        <w:rPr>
          <w:sz w:val="28"/>
          <w:szCs w:val="28"/>
        </w:rPr>
      </w:pPr>
      <w:r>
        <w:t>поселения Лабинского района                                                                           С.В. Суховеев</w:t>
      </w:r>
    </w:p>
    <w:p w:rsidR="004659DB" w:rsidRDefault="004659DB"/>
    <w:sectPr w:rsidR="004659DB" w:rsidSect="0001664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49C8"/>
    <w:rsid w:val="00016644"/>
    <w:rsid w:val="00086336"/>
    <w:rsid w:val="00121573"/>
    <w:rsid w:val="00187C3E"/>
    <w:rsid w:val="0019043B"/>
    <w:rsid w:val="001965AB"/>
    <w:rsid w:val="00204095"/>
    <w:rsid w:val="002147A4"/>
    <w:rsid w:val="00222943"/>
    <w:rsid w:val="002516C9"/>
    <w:rsid w:val="002517CF"/>
    <w:rsid w:val="002574B8"/>
    <w:rsid w:val="002D7B2E"/>
    <w:rsid w:val="002F4BFB"/>
    <w:rsid w:val="003051AC"/>
    <w:rsid w:val="003417A1"/>
    <w:rsid w:val="00371E4F"/>
    <w:rsid w:val="00392F96"/>
    <w:rsid w:val="003B79CD"/>
    <w:rsid w:val="004659DB"/>
    <w:rsid w:val="004668E9"/>
    <w:rsid w:val="00471332"/>
    <w:rsid w:val="00474158"/>
    <w:rsid w:val="004912FC"/>
    <w:rsid w:val="00497A24"/>
    <w:rsid w:val="004A56CB"/>
    <w:rsid w:val="00523295"/>
    <w:rsid w:val="00575CB6"/>
    <w:rsid w:val="005D5DCA"/>
    <w:rsid w:val="006206B7"/>
    <w:rsid w:val="00652E1A"/>
    <w:rsid w:val="00655C7F"/>
    <w:rsid w:val="006B2299"/>
    <w:rsid w:val="007159B4"/>
    <w:rsid w:val="007356AE"/>
    <w:rsid w:val="0074132D"/>
    <w:rsid w:val="007449C8"/>
    <w:rsid w:val="007915F5"/>
    <w:rsid w:val="007A49ED"/>
    <w:rsid w:val="007B0932"/>
    <w:rsid w:val="007F3B66"/>
    <w:rsid w:val="00850855"/>
    <w:rsid w:val="008B6203"/>
    <w:rsid w:val="008D1918"/>
    <w:rsid w:val="008E34A3"/>
    <w:rsid w:val="008E5539"/>
    <w:rsid w:val="009B3403"/>
    <w:rsid w:val="00A65205"/>
    <w:rsid w:val="00A76843"/>
    <w:rsid w:val="00AD563E"/>
    <w:rsid w:val="00AE48FC"/>
    <w:rsid w:val="00AE71A7"/>
    <w:rsid w:val="00B010D5"/>
    <w:rsid w:val="00B34A2B"/>
    <w:rsid w:val="00B64C9F"/>
    <w:rsid w:val="00C3266D"/>
    <w:rsid w:val="00C55AE3"/>
    <w:rsid w:val="00C65BB3"/>
    <w:rsid w:val="00CB141F"/>
    <w:rsid w:val="00D61230"/>
    <w:rsid w:val="00D636E7"/>
    <w:rsid w:val="00DD6C32"/>
    <w:rsid w:val="00DE570B"/>
    <w:rsid w:val="00DF3E23"/>
    <w:rsid w:val="00E228F1"/>
    <w:rsid w:val="00F4047C"/>
    <w:rsid w:val="00FA57F2"/>
    <w:rsid w:val="00FB7865"/>
    <w:rsid w:val="00FC3F67"/>
    <w:rsid w:val="00FE5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949E37-5232-41AA-A930-39236CD64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4A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4A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161F8-217E-46DD-9CD0-BD3B24EFA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1376</Words>
  <Characters>7844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85</cp:revision>
  <cp:lastPrinted>2022-06-20T10:33:00Z</cp:lastPrinted>
  <dcterms:created xsi:type="dcterms:W3CDTF">2020-01-10T05:52:00Z</dcterms:created>
  <dcterms:modified xsi:type="dcterms:W3CDTF">2022-10-04T13:47:00Z</dcterms:modified>
</cp:coreProperties>
</file>