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Default="004039B1" w:rsidP="004039B1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Pr="004039B1">
        <w:t>решению Совета Зассовского сельского п</w:t>
      </w:r>
      <w:r w:rsidR="009A60CB">
        <w:t>оселения Лабинского района от 25.04</w:t>
      </w:r>
      <w:r w:rsidRPr="004039B1">
        <w:t>.2024 г. №</w:t>
      </w:r>
      <w:r w:rsidR="009A60CB">
        <w:t xml:space="preserve"> 166/71</w:t>
      </w:r>
      <w:r w:rsidR="004B2C1F">
        <w:t xml:space="preserve"> </w:t>
      </w:r>
      <w:r w:rsidRPr="004039B1">
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</w:r>
    </w:p>
    <w:p w:rsidR="004039B1" w:rsidRPr="004039B1" w:rsidRDefault="004039B1" w:rsidP="004039B1">
      <w:pPr>
        <w:tabs>
          <w:tab w:val="left" w:pos="5103"/>
          <w:tab w:val="left" w:pos="9653"/>
        </w:tabs>
        <w:ind w:left="5103"/>
        <w:jc w:val="both"/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9A60CB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8437,3</w:t>
            </w:r>
            <w:bookmarkStart w:id="0" w:name="_GoBack"/>
            <w:bookmarkEnd w:id="0"/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9A60CB" w:rsidRPr="0058255C" w:rsidTr="000E5E2D">
        <w:trPr>
          <w:trHeight w:val="646"/>
        </w:trPr>
        <w:tc>
          <w:tcPr>
            <w:tcW w:w="6721" w:type="dxa"/>
          </w:tcPr>
          <w:p w:rsidR="009A60CB" w:rsidRDefault="009A60CB" w:rsidP="00B94BD1">
            <w:pPr>
              <w:tabs>
                <w:tab w:val="left" w:pos="3750"/>
              </w:tabs>
            </w:pPr>
            <w:r w:rsidRPr="009A60CB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24" w:type="dxa"/>
          </w:tcPr>
          <w:p w:rsidR="009A60CB" w:rsidRDefault="009A60CB" w:rsidP="007465FA">
            <w:pPr>
              <w:tabs>
                <w:tab w:val="left" w:pos="3750"/>
              </w:tabs>
              <w:jc w:val="center"/>
            </w:pPr>
            <w:r>
              <w:t>870,4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B06BA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358,5</w:t>
            </w:r>
          </w:p>
        </w:tc>
      </w:tr>
      <w:tr w:rsidR="00CA6EA1" w:rsidRPr="0058255C" w:rsidTr="005F61B7">
        <w:trPr>
          <w:trHeight w:val="498"/>
        </w:trPr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B06BAD" w:rsidP="007465FA">
            <w:pPr>
              <w:tabs>
                <w:tab w:val="left" w:pos="3750"/>
              </w:tabs>
              <w:jc w:val="center"/>
            </w:pPr>
            <w:r>
              <w:t>354,7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  <w:tr w:rsidR="004B2C1F" w:rsidRPr="0058255C" w:rsidTr="00B34EA9">
        <w:tc>
          <w:tcPr>
            <w:tcW w:w="6721" w:type="dxa"/>
          </w:tcPr>
          <w:p w:rsidR="004B2C1F" w:rsidRPr="009A4407" w:rsidRDefault="00510F5B" w:rsidP="00BB3008">
            <w:pPr>
              <w:tabs>
                <w:tab w:val="left" w:pos="3750"/>
              </w:tabs>
            </w:pPr>
            <w:r w:rsidRPr="00510F5B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4B2C1F" w:rsidRDefault="004B2C1F" w:rsidP="007465FA">
            <w:pPr>
              <w:tabs>
                <w:tab w:val="left" w:pos="3750"/>
              </w:tabs>
              <w:jc w:val="center"/>
            </w:pPr>
            <w:r>
              <w:t>400,0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523EC"/>
    <w:rsid w:val="000E5E2D"/>
    <w:rsid w:val="00204095"/>
    <w:rsid w:val="00250C57"/>
    <w:rsid w:val="002F06A4"/>
    <w:rsid w:val="002F43FC"/>
    <w:rsid w:val="00325B15"/>
    <w:rsid w:val="003D5B28"/>
    <w:rsid w:val="004039B1"/>
    <w:rsid w:val="004408EA"/>
    <w:rsid w:val="004434C9"/>
    <w:rsid w:val="0045518E"/>
    <w:rsid w:val="004659DB"/>
    <w:rsid w:val="004B2C1F"/>
    <w:rsid w:val="004C4174"/>
    <w:rsid w:val="00510F5B"/>
    <w:rsid w:val="005E008E"/>
    <w:rsid w:val="005E71BF"/>
    <w:rsid w:val="005F61B7"/>
    <w:rsid w:val="00735096"/>
    <w:rsid w:val="00837242"/>
    <w:rsid w:val="009A4407"/>
    <w:rsid w:val="009A60CB"/>
    <w:rsid w:val="009C4205"/>
    <w:rsid w:val="009D3F10"/>
    <w:rsid w:val="00A76843"/>
    <w:rsid w:val="00B06BAD"/>
    <w:rsid w:val="00B34EA9"/>
    <w:rsid w:val="00B725DE"/>
    <w:rsid w:val="00B94BD1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CF13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cp:lastPrinted>2022-11-14T11:53:00Z</cp:lastPrinted>
  <dcterms:created xsi:type="dcterms:W3CDTF">2020-01-10T05:51:00Z</dcterms:created>
  <dcterms:modified xsi:type="dcterms:W3CDTF">2024-04-25T08:58:00Z</dcterms:modified>
</cp:coreProperties>
</file>